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AE" w:rsidRPr="00243765" w:rsidRDefault="007A16D7" w:rsidP="009C16AE">
      <w:pPr>
        <w:spacing w:after="120" w:line="240" w:lineRule="auto"/>
        <w:jc w:val="center"/>
        <w:rPr>
          <w:rFonts w:cstheme="minorHAnsi"/>
          <w:b/>
          <w:sz w:val="28"/>
          <w:szCs w:val="28"/>
        </w:rPr>
      </w:pPr>
      <w:r w:rsidRPr="00243765">
        <w:rPr>
          <w:rFonts w:eastAsia="Calibri" w:cstheme="minorHAnsi"/>
          <w:b/>
          <w:noProof/>
          <w:sz w:val="28"/>
          <w:szCs w:val="28"/>
          <w:lang w:eastAsia="de-AT"/>
        </w:rPr>
        <w:drawing>
          <wp:anchor distT="0" distB="0" distL="114300" distR="114300" simplePos="0" relativeHeight="251659264" behindDoc="1" locked="0" layoutInCell="1" allowOverlap="1" wp14:anchorId="775D2A27" wp14:editId="4C26FF65">
            <wp:simplePos x="0" y="0"/>
            <wp:positionH relativeFrom="margin">
              <wp:align>right</wp:align>
            </wp:positionH>
            <wp:positionV relativeFrom="paragraph">
              <wp:posOffset>-4531</wp:posOffset>
            </wp:positionV>
            <wp:extent cx="1103630" cy="633730"/>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633730"/>
                    </a:xfrm>
                    <a:prstGeom prst="rect">
                      <a:avLst/>
                    </a:prstGeom>
                    <a:noFill/>
                  </pic:spPr>
                </pic:pic>
              </a:graphicData>
            </a:graphic>
          </wp:anchor>
        </w:drawing>
      </w:r>
      <w:r w:rsidRPr="00243765">
        <w:rPr>
          <w:rFonts w:cstheme="minorHAnsi"/>
          <w:b/>
          <w:noProof/>
          <w:sz w:val="28"/>
          <w:szCs w:val="28"/>
          <w:lang w:eastAsia="de-AT"/>
        </w:rPr>
        <w:drawing>
          <wp:anchor distT="0" distB="0" distL="114300" distR="114300" simplePos="0" relativeHeight="251658240" behindDoc="1" locked="0" layoutInCell="1" allowOverlap="1" wp14:anchorId="1BC4E1E4" wp14:editId="6B1A9F46">
            <wp:simplePos x="0" y="0"/>
            <wp:positionH relativeFrom="margin">
              <wp:align>left</wp:align>
            </wp:positionH>
            <wp:positionV relativeFrom="paragraph">
              <wp:posOffset>-5346</wp:posOffset>
            </wp:positionV>
            <wp:extent cx="1658203" cy="639511"/>
            <wp:effectExtent l="0" t="0" r="0" b="8255"/>
            <wp:wrapNone/>
            <wp:docPr id="1" name="Grafik 1" descr="\\w16user\UserData$\L0139718\Eigene Dateien\Logo_Land_BGLD_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6user\UserData$\L0139718\Eigene Dateien\Logo_Land_BGLD_Flag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203" cy="639511"/>
                    </a:xfrm>
                    <a:prstGeom prst="rect">
                      <a:avLst/>
                    </a:prstGeom>
                    <a:noFill/>
                    <a:ln>
                      <a:noFill/>
                    </a:ln>
                  </pic:spPr>
                </pic:pic>
              </a:graphicData>
            </a:graphic>
          </wp:anchor>
        </w:drawing>
      </w:r>
    </w:p>
    <w:p w:rsidR="009C16AE" w:rsidRPr="00243765" w:rsidRDefault="007A16D7" w:rsidP="007A16D7">
      <w:pPr>
        <w:tabs>
          <w:tab w:val="left" w:pos="8307"/>
        </w:tabs>
        <w:spacing w:after="120" w:line="240" w:lineRule="auto"/>
        <w:rPr>
          <w:rFonts w:cstheme="minorHAnsi"/>
          <w:b/>
          <w:sz w:val="28"/>
          <w:szCs w:val="28"/>
        </w:rPr>
      </w:pPr>
      <w:r w:rsidRPr="00243765">
        <w:rPr>
          <w:rFonts w:cstheme="minorHAnsi"/>
          <w:b/>
          <w:sz w:val="28"/>
          <w:szCs w:val="28"/>
        </w:rPr>
        <w:tab/>
      </w:r>
    </w:p>
    <w:p w:rsidR="009C16AE" w:rsidRPr="00243765" w:rsidRDefault="009C16AE" w:rsidP="009C16AE">
      <w:pPr>
        <w:spacing w:after="120" w:line="240" w:lineRule="auto"/>
        <w:jc w:val="center"/>
        <w:rPr>
          <w:rFonts w:cstheme="minorHAnsi"/>
          <w:b/>
          <w:sz w:val="28"/>
          <w:szCs w:val="28"/>
        </w:rPr>
      </w:pPr>
    </w:p>
    <w:p w:rsidR="00AE6F01" w:rsidRDefault="00AE6F01" w:rsidP="009C16AE">
      <w:pPr>
        <w:spacing w:after="120" w:line="240" w:lineRule="auto"/>
        <w:jc w:val="center"/>
        <w:rPr>
          <w:rFonts w:cstheme="minorHAnsi"/>
          <w:b/>
          <w:sz w:val="28"/>
          <w:szCs w:val="28"/>
        </w:rPr>
      </w:pPr>
    </w:p>
    <w:p w:rsidR="00AE6F01" w:rsidRDefault="00AE6F01" w:rsidP="009C16AE">
      <w:pPr>
        <w:spacing w:after="120" w:line="240" w:lineRule="auto"/>
        <w:jc w:val="center"/>
        <w:rPr>
          <w:rFonts w:cstheme="minorHAnsi"/>
          <w:b/>
          <w:sz w:val="28"/>
          <w:szCs w:val="28"/>
        </w:rPr>
      </w:pPr>
    </w:p>
    <w:p w:rsidR="009C16AE" w:rsidRPr="00243765" w:rsidRDefault="009C16AE" w:rsidP="009C16AE">
      <w:pPr>
        <w:spacing w:after="120" w:line="240" w:lineRule="auto"/>
        <w:jc w:val="center"/>
        <w:rPr>
          <w:rFonts w:cstheme="minorHAnsi"/>
          <w:b/>
          <w:sz w:val="28"/>
          <w:szCs w:val="28"/>
        </w:rPr>
      </w:pPr>
      <w:r w:rsidRPr="00243765">
        <w:rPr>
          <w:rFonts w:cstheme="minorHAnsi"/>
          <w:b/>
          <w:sz w:val="28"/>
          <w:szCs w:val="28"/>
        </w:rPr>
        <w:t>Richtlinien des Landes Burgenland</w:t>
      </w:r>
    </w:p>
    <w:p w:rsidR="009C16AE" w:rsidRPr="00243765" w:rsidRDefault="00AC74CE" w:rsidP="009C16AE">
      <w:pPr>
        <w:spacing w:after="120" w:line="240" w:lineRule="auto"/>
        <w:jc w:val="center"/>
        <w:rPr>
          <w:rFonts w:cstheme="minorHAnsi"/>
          <w:b/>
          <w:sz w:val="28"/>
          <w:szCs w:val="28"/>
        </w:rPr>
      </w:pPr>
      <w:r w:rsidRPr="00243765">
        <w:rPr>
          <w:rFonts w:cstheme="minorHAnsi"/>
          <w:b/>
          <w:sz w:val="28"/>
          <w:szCs w:val="28"/>
        </w:rPr>
        <w:t>f</w:t>
      </w:r>
      <w:r w:rsidR="00473823" w:rsidRPr="00243765">
        <w:rPr>
          <w:rFonts w:cstheme="minorHAnsi"/>
          <w:b/>
          <w:sz w:val="28"/>
          <w:szCs w:val="28"/>
        </w:rPr>
        <w:t>ür den Kostenersatz für COVID-19 Testungen von 24-Stunden-Betreuungskräfte</w:t>
      </w:r>
      <w:r w:rsidR="00523208">
        <w:rPr>
          <w:rFonts w:cstheme="minorHAnsi"/>
          <w:b/>
          <w:sz w:val="28"/>
          <w:szCs w:val="28"/>
        </w:rPr>
        <w:t>n</w:t>
      </w:r>
    </w:p>
    <w:p w:rsidR="009C16AE" w:rsidRPr="00243765" w:rsidRDefault="009C16AE" w:rsidP="00B8775C">
      <w:pPr>
        <w:spacing w:after="160"/>
        <w:rPr>
          <w:rFonts w:eastAsia="Calibri" w:cstheme="minorHAnsi"/>
          <w:b/>
        </w:rPr>
      </w:pPr>
    </w:p>
    <w:p w:rsidR="009C16AE" w:rsidRPr="00243765" w:rsidRDefault="009C16AE" w:rsidP="009C16AE">
      <w:pPr>
        <w:spacing w:after="160"/>
        <w:jc w:val="center"/>
        <w:rPr>
          <w:rFonts w:eastAsia="Calibri" w:cstheme="minorHAnsi"/>
          <w:b/>
          <w:sz w:val="24"/>
          <w:szCs w:val="24"/>
        </w:rPr>
      </w:pPr>
      <w:r w:rsidRPr="00AD7950">
        <w:rPr>
          <w:rFonts w:eastAsia="Calibri" w:cstheme="minorHAnsi"/>
          <w:b/>
          <w:sz w:val="24"/>
          <w:szCs w:val="24"/>
        </w:rPr>
        <w:t>Präambel</w:t>
      </w:r>
    </w:p>
    <w:p w:rsidR="008D7DBD" w:rsidRDefault="00473823" w:rsidP="00473823">
      <w:pPr>
        <w:autoSpaceDE w:val="0"/>
        <w:autoSpaceDN w:val="0"/>
        <w:adjustRightInd w:val="0"/>
        <w:spacing w:after="0" w:line="360" w:lineRule="auto"/>
        <w:jc w:val="both"/>
        <w:rPr>
          <w:rFonts w:eastAsia="Calibri" w:cstheme="minorHAnsi"/>
        </w:rPr>
      </w:pPr>
      <w:r w:rsidRPr="00243765">
        <w:rPr>
          <w:rFonts w:eastAsia="Calibri" w:cstheme="minorHAnsi"/>
        </w:rPr>
        <w:t>Um Personen, die eine 24-Stund</w:t>
      </w:r>
      <w:r w:rsidR="00523208">
        <w:rPr>
          <w:rFonts w:eastAsia="Calibri" w:cstheme="minorHAnsi"/>
        </w:rPr>
        <w:t>en-Betreuung in Anspruch nehmen,</w:t>
      </w:r>
      <w:r w:rsidRPr="00243765">
        <w:rPr>
          <w:rFonts w:eastAsia="Calibri" w:cstheme="minorHAnsi"/>
        </w:rPr>
        <w:t xml:space="preserve"> sowie ihre Angehörige</w:t>
      </w:r>
      <w:r w:rsidR="00523208">
        <w:rPr>
          <w:rFonts w:eastAsia="Calibri" w:cstheme="minorHAnsi"/>
        </w:rPr>
        <w:t>n</w:t>
      </w:r>
      <w:r w:rsidRPr="00243765">
        <w:rPr>
          <w:rFonts w:eastAsia="Calibri" w:cstheme="minorHAnsi"/>
        </w:rPr>
        <w:t xml:space="preserve"> auch in Zeiten der COVID-19 Pandemie bestmöglich zu unterstützen, wurden in den letzten Monaten im Land </w:t>
      </w:r>
      <w:r w:rsidRPr="00E324A5">
        <w:rPr>
          <w:rFonts w:eastAsia="Calibri" w:cstheme="minorHAnsi"/>
        </w:rPr>
        <w:t>Burgenland</w:t>
      </w:r>
      <w:r w:rsidR="000C760E" w:rsidRPr="00E324A5">
        <w:rPr>
          <w:rFonts w:eastAsia="Calibri" w:cstheme="minorHAnsi"/>
        </w:rPr>
        <w:t xml:space="preserve"> im Einzelfall</w:t>
      </w:r>
      <w:r w:rsidRPr="00E324A5">
        <w:rPr>
          <w:rFonts w:eastAsia="Calibri" w:cstheme="minorHAnsi"/>
        </w:rPr>
        <w:t xml:space="preserve"> Testungen</w:t>
      </w:r>
      <w:r w:rsidRPr="00243765">
        <w:rPr>
          <w:rFonts w:eastAsia="Calibri" w:cstheme="minorHAnsi"/>
        </w:rPr>
        <w:t xml:space="preserve"> der 24-Stunden-Betreuerinnen und Betreuer auf COVID-19 von der öffentlichen Hand organisiert.</w:t>
      </w:r>
      <w:r w:rsidR="008D7DBD">
        <w:rPr>
          <w:rFonts w:eastAsia="Calibri" w:cstheme="minorHAnsi"/>
        </w:rPr>
        <w:t xml:space="preserve"> </w:t>
      </w:r>
    </w:p>
    <w:p w:rsidR="00B8775C" w:rsidRDefault="00473823" w:rsidP="00473823">
      <w:pPr>
        <w:autoSpaceDE w:val="0"/>
        <w:autoSpaceDN w:val="0"/>
        <w:adjustRightInd w:val="0"/>
        <w:spacing w:after="0" w:line="360" w:lineRule="auto"/>
        <w:jc w:val="both"/>
        <w:rPr>
          <w:rFonts w:eastAsia="Calibri" w:cstheme="minorHAnsi"/>
        </w:rPr>
      </w:pPr>
      <w:r w:rsidRPr="00243765">
        <w:rPr>
          <w:rFonts w:eastAsia="Calibri" w:cstheme="minorHAnsi"/>
        </w:rPr>
        <w:t xml:space="preserve">Nunmehr </w:t>
      </w:r>
      <w:r w:rsidRPr="008A63C8">
        <w:rPr>
          <w:rFonts w:eastAsia="Calibri" w:cstheme="minorHAnsi"/>
        </w:rPr>
        <w:t>sollen</w:t>
      </w:r>
      <w:r w:rsidR="00817E9F" w:rsidRPr="008A63C8">
        <w:rPr>
          <w:rFonts w:eastAsia="Calibri" w:cstheme="minorHAnsi"/>
        </w:rPr>
        <w:t xml:space="preserve"> auf Grundlage dieser Richtlinien</w:t>
      </w:r>
      <w:r w:rsidR="00B8775C" w:rsidRPr="008A63C8">
        <w:rPr>
          <w:rFonts w:eastAsia="Calibri" w:cstheme="minorHAnsi"/>
        </w:rPr>
        <w:t xml:space="preserve"> seitens des Landes Burgenland</w:t>
      </w:r>
      <w:r w:rsidRPr="008A63C8">
        <w:rPr>
          <w:rFonts w:eastAsia="Calibri" w:cstheme="minorHAnsi"/>
        </w:rPr>
        <w:t xml:space="preserve"> </w:t>
      </w:r>
      <w:r w:rsidR="00B8775C" w:rsidRPr="008A63C8">
        <w:rPr>
          <w:rFonts w:eastAsia="Calibri" w:cstheme="minorHAnsi"/>
        </w:rPr>
        <w:t>die Kosten für Testungen</w:t>
      </w:r>
      <w:r w:rsidRPr="008A63C8">
        <w:rPr>
          <w:rFonts w:eastAsia="Calibri" w:cstheme="minorHAnsi"/>
        </w:rPr>
        <w:t>, die</w:t>
      </w:r>
      <w:r w:rsidR="00B8775C" w:rsidRPr="008A63C8">
        <w:rPr>
          <w:rFonts w:eastAsia="Calibri" w:cstheme="minorHAnsi"/>
        </w:rPr>
        <w:t xml:space="preserve"> von betreuungsbedürftigen Personen </w:t>
      </w:r>
      <w:r w:rsidR="00817E9F" w:rsidRPr="008A63C8">
        <w:rPr>
          <w:rFonts w:eastAsia="Calibri" w:cstheme="minorHAnsi"/>
        </w:rPr>
        <w:t>oder</w:t>
      </w:r>
      <w:r w:rsidR="00B8775C" w:rsidRPr="008A63C8">
        <w:rPr>
          <w:rFonts w:eastAsia="Calibri" w:cstheme="minorHAnsi"/>
        </w:rPr>
        <w:t xml:space="preserve"> ihren Angehörigen</w:t>
      </w:r>
      <w:r w:rsidR="00817E9F" w:rsidRPr="008A63C8">
        <w:rPr>
          <w:rFonts w:eastAsia="Calibri" w:cstheme="minorHAnsi"/>
        </w:rPr>
        <w:t xml:space="preserve"> sowie der 24-Stunden-Betreuungskraft selbst</w:t>
      </w:r>
      <w:r w:rsidR="00447A0D" w:rsidRPr="008A63C8">
        <w:rPr>
          <w:rFonts w:eastAsia="Calibri" w:cstheme="minorHAnsi"/>
        </w:rPr>
        <w:t>,</w:t>
      </w:r>
      <w:r w:rsidRPr="008A63C8">
        <w:rPr>
          <w:rFonts w:eastAsia="Calibri" w:cstheme="minorHAnsi"/>
        </w:rPr>
        <w:t xml:space="preserve"> privat organisiert</w:t>
      </w:r>
      <w:r w:rsidR="00B8775C" w:rsidRPr="008A63C8">
        <w:rPr>
          <w:rFonts w:eastAsia="Calibri" w:cstheme="minorHAnsi"/>
        </w:rPr>
        <w:t xml:space="preserve"> wurden und die hierfür die Kosten getragen haben, </w:t>
      </w:r>
      <w:r w:rsidRPr="008A63C8">
        <w:rPr>
          <w:rFonts w:eastAsia="Calibri" w:cstheme="minorHAnsi"/>
        </w:rPr>
        <w:t>ersetzt</w:t>
      </w:r>
      <w:r w:rsidRPr="00243765">
        <w:rPr>
          <w:rFonts w:eastAsia="Calibri" w:cstheme="minorHAnsi"/>
        </w:rPr>
        <w:t xml:space="preserve"> werden.</w:t>
      </w:r>
      <w:r w:rsidR="00DE3A8C">
        <w:rPr>
          <w:rFonts w:eastAsia="Calibri" w:cstheme="minorHAnsi"/>
        </w:rPr>
        <w:t xml:space="preserve"> </w:t>
      </w:r>
    </w:p>
    <w:p w:rsidR="00606DBA" w:rsidRPr="00243765" w:rsidRDefault="00606DBA" w:rsidP="00473823">
      <w:pPr>
        <w:autoSpaceDE w:val="0"/>
        <w:autoSpaceDN w:val="0"/>
        <w:adjustRightInd w:val="0"/>
        <w:spacing w:after="0" w:line="360" w:lineRule="auto"/>
        <w:jc w:val="both"/>
        <w:rPr>
          <w:rFonts w:eastAsia="Calibri" w:cstheme="minorHAnsi"/>
        </w:rPr>
      </w:pPr>
    </w:p>
    <w:p w:rsidR="009C16AE" w:rsidRPr="00243765" w:rsidRDefault="009C16AE"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 1</w:t>
      </w:r>
    </w:p>
    <w:p w:rsidR="009C16AE" w:rsidRPr="00243765" w:rsidRDefault="00473823"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Fördergeber und Förderempfänger</w:t>
      </w:r>
    </w:p>
    <w:p w:rsidR="009C16AE" w:rsidRPr="00243765" w:rsidRDefault="009C16AE" w:rsidP="009C16AE">
      <w:pPr>
        <w:spacing w:after="0"/>
        <w:jc w:val="center"/>
        <w:rPr>
          <w:rFonts w:eastAsia="Times New Roman" w:cstheme="minorHAnsi"/>
          <w:b/>
          <w:lang w:eastAsia="de-AT"/>
        </w:rPr>
      </w:pPr>
    </w:p>
    <w:p w:rsidR="009C16AE" w:rsidRPr="00243765" w:rsidRDefault="002F6FAF" w:rsidP="002F6FAF">
      <w:pPr>
        <w:tabs>
          <w:tab w:val="left" w:pos="567"/>
        </w:tabs>
        <w:spacing w:after="0" w:line="360" w:lineRule="auto"/>
        <w:jc w:val="both"/>
        <w:rPr>
          <w:rFonts w:eastAsia="Times New Roman" w:cstheme="minorHAnsi"/>
          <w:lang w:eastAsia="de-AT"/>
        </w:rPr>
      </w:pPr>
      <w:r w:rsidRPr="00243765">
        <w:rPr>
          <w:rFonts w:eastAsia="Times New Roman" w:cstheme="minorHAnsi"/>
          <w:lang w:eastAsia="de-AT"/>
        </w:rPr>
        <w:t>(1)</w:t>
      </w:r>
      <w:r w:rsidRPr="00243765">
        <w:rPr>
          <w:rFonts w:eastAsia="Times New Roman" w:cstheme="minorHAnsi"/>
          <w:lang w:eastAsia="de-AT"/>
        </w:rPr>
        <w:tab/>
      </w:r>
      <w:r w:rsidR="00AC74CE" w:rsidRPr="00243765">
        <w:rPr>
          <w:rFonts w:eastAsia="Times New Roman" w:cstheme="minorHAnsi"/>
          <w:lang w:eastAsia="de-AT"/>
        </w:rPr>
        <w:t>Fördergeber</w:t>
      </w:r>
      <w:r w:rsidR="009C16AE" w:rsidRPr="00243765">
        <w:rPr>
          <w:rFonts w:eastAsia="Times New Roman" w:cstheme="minorHAnsi"/>
          <w:lang w:eastAsia="de-AT"/>
        </w:rPr>
        <w:t xml:space="preserve"> ist das Land Burgenland.</w:t>
      </w:r>
    </w:p>
    <w:p w:rsidR="00817E9F" w:rsidRPr="008A63C8" w:rsidRDefault="002F6FAF" w:rsidP="00F40765">
      <w:pPr>
        <w:tabs>
          <w:tab w:val="left" w:pos="567"/>
        </w:tabs>
        <w:spacing w:after="0" w:line="360" w:lineRule="auto"/>
        <w:ind w:left="567" w:hanging="567"/>
        <w:jc w:val="both"/>
        <w:rPr>
          <w:rFonts w:eastAsia="Times New Roman" w:cstheme="minorHAnsi"/>
          <w:lang w:eastAsia="de-AT"/>
        </w:rPr>
      </w:pPr>
      <w:r w:rsidRPr="008A63C8">
        <w:rPr>
          <w:rFonts w:eastAsia="Times New Roman" w:cstheme="minorHAnsi"/>
          <w:lang w:eastAsia="de-AT"/>
        </w:rPr>
        <w:t>(2)</w:t>
      </w:r>
      <w:r w:rsidRPr="008A63C8">
        <w:rPr>
          <w:rFonts w:eastAsia="Times New Roman" w:cstheme="minorHAnsi"/>
          <w:lang w:eastAsia="de-AT"/>
        </w:rPr>
        <w:tab/>
      </w:r>
      <w:r w:rsidR="00AC74CE" w:rsidRPr="008A63C8">
        <w:rPr>
          <w:rFonts w:eastAsia="Times New Roman" w:cstheme="minorHAnsi"/>
          <w:lang w:eastAsia="de-AT"/>
        </w:rPr>
        <w:t>Förderempfänger</w:t>
      </w:r>
      <w:r w:rsidR="00817E9F" w:rsidRPr="008A63C8">
        <w:rPr>
          <w:rFonts w:eastAsia="Times New Roman" w:cstheme="minorHAnsi"/>
          <w:lang w:eastAsia="de-AT"/>
        </w:rPr>
        <w:t xml:space="preserve"> sind</w:t>
      </w:r>
      <w:r w:rsidR="009C16AE" w:rsidRPr="008A63C8">
        <w:rPr>
          <w:rFonts w:eastAsia="Times New Roman" w:cstheme="minorHAnsi"/>
          <w:lang w:eastAsia="de-AT"/>
        </w:rPr>
        <w:t xml:space="preserve"> </w:t>
      </w:r>
    </w:p>
    <w:p w:rsidR="00817E9F" w:rsidRPr="008A63C8" w:rsidRDefault="00817E9F" w:rsidP="00817E9F">
      <w:pPr>
        <w:tabs>
          <w:tab w:val="left" w:pos="567"/>
          <w:tab w:val="left" w:pos="851"/>
        </w:tabs>
        <w:spacing w:after="0" w:line="360" w:lineRule="auto"/>
        <w:ind w:left="567" w:hanging="567"/>
        <w:jc w:val="both"/>
        <w:rPr>
          <w:rFonts w:eastAsia="Times New Roman" w:cstheme="minorHAnsi"/>
          <w:lang w:eastAsia="de-AT"/>
        </w:rPr>
      </w:pPr>
      <w:r w:rsidRPr="008A63C8">
        <w:rPr>
          <w:rFonts w:eastAsia="Times New Roman" w:cstheme="minorHAnsi"/>
          <w:lang w:eastAsia="de-AT"/>
        </w:rPr>
        <w:tab/>
        <w:t>1.</w:t>
      </w:r>
      <w:r w:rsidRPr="008A63C8">
        <w:rPr>
          <w:rFonts w:eastAsia="Times New Roman" w:cstheme="minorHAnsi"/>
          <w:lang w:eastAsia="de-AT"/>
        </w:rPr>
        <w:tab/>
      </w:r>
      <w:r w:rsidR="00473823" w:rsidRPr="008A63C8">
        <w:rPr>
          <w:rFonts w:eastAsia="Times New Roman" w:cstheme="minorHAnsi"/>
          <w:lang w:eastAsia="de-AT"/>
        </w:rPr>
        <w:t>betreuungsbedürftige</w:t>
      </w:r>
      <w:r w:rsidR="009C16AE" w:rsidRPr="008A63C8">
        <w:rPr>
          <w:rFonts w:eastAsia="Times New Roman" w:cstheme="minorHAnsi"/>
          <w:lang w:eastAsia="de-AT"/>
        </w:rPr>
        <w:t xml:space="preserve"> Person</w:t>
      </w:r>
      <w:r w:rsidR="00B8775C" w:rsidRPr="008A63C8">
        <w:rPr>
          <w:rFonts w:eastAsia="Times New Roman" w:cstheme="minorHAnsi"/>
          <w:lang w:eastAsia="de-AT"/>
        </w:rPr>
        <w:t>en</w:t>
      </w:r>
      <w:r w:rsidRPr="008A63C8">
        <w:rPr>
          <w:rFonts w:eastAsia="Times New Roman" w:cstheme="minorHAnsi"/>
          <w:lang w:eastAsia="de-AT"/>
        </w:rPr>
        <w:t>,</w:t>
      </w:r>
    </w:p>
    <w:p w:rsidR="00817E9F" w:rsidRPr="008A63C8" w:rsidRDefault="00817E9F" w:rsidP="00817E9F">
      <w:pPr>
        <w:tabs>
          <w:tab w:val="left" w:pos="567"/>
          <w:tab w:val="left" w:pos="851"/>
        </w:tabs>
        <w:spacing w:after="0" w:line="360" w:lineRule="auto"/>
        <w:ind w:left="567" w:hanging="567"/>
        <w:jc w:val="both"/>
        <w:rPr>
          <w:rFonts w:eastAsia="Times New Roman" w:cstheme="minorHAnsi"/>
          <w:lang w:eastAsia="de-AT"/>
        </w:rPr>
      </w:pPr>
      <w:r w:rsidRPr="008A63C8">
        <w:rPr>
          <w:rFonts w:eastAsia="Times New Roman" w:cstheme="minorHAnsi"/>
          <w:lang w:eastAsia="de-AT"/>
        </w:rPr>
        <w:tab/>
        <w:t>2.</w:t>
      </w:r>
      <w:r w:rsidRPr="008A63C8">
        <w:rPr>
          <w:rFonts w:eastAsia="Times New Roman" w:cstheme="minorHAnsi"/>
          <w:lang w:eastAsia="de-AT"/>
        </w:rPr>
        <w:tab/>
        <w:t>Angehörige betreuungsbedürftiger Personen oder</w:t>
      </w:r>
    </w:p>
    <w:p w:rsidR="00817E9F" w:rsidRDefault="00817E9F" w:rsidP="00817E9F">
      <w:pPr>
        <w:tabs>
          <w:tab w:val="left" w:pos="567"/>
          <w:tab w:val="left" w:pos="851"/>
        </w:tabs>
        <w:spacing w:after="0" w:line="360" w:lineRule="auto"/>
        <w:ind w:left="567" w:hanging="567"/>
        <w:jc w:val="both"/>
        <w:rPr>
          <w:rFonts w:eastAsia="Times New Roman" w:cstheme="minorHAnsi"/>
          <w:lang w:eastAsia="de-AT"/>
        </w:rPr>
      </w:pPr>
      <w:r w:rsidRPr="008A63C8">
        <w:rPr>
          <w:rFonts w:eastAsia="Times New Roman" w:cstheme="minorHAnsi"/>
          <w:lang w:eastAsia="de-AT"/>
        </w:rPr>
        <w:tab/>
        <w:t>3.</w:t>
      </w:r>
      <w:r w:rsidRPr="008A63C8">
        <w:rPr>
          <w:rFonts w:eastAsia="Times New Roman" w:cstheme="minorHAnsi"/>
          <w:lang w:eastAsia="de-AT"/>
        </w:rPr>
        <w:tab/>
        <w:t>die eingesetzte 24-Stunden-Betreuungskraft.</w:t>
      </w:r>
    </w:p>
    <w:p w:rsidR="00606DBA" w:rsidRPr="00243765" w:rsidRDefault="00606DBA" w:rsidP="00F40765">
      <w:pPr>
        <w:tabs>
          <w:tab w:val="left" w:pos="567"/>
        </w:tabs>
        <w:spacing w:after="0" w:line="360" w:lineRule="auto"/>
        <w:ind w:left="567" w:hanging="567"/>
        <w:jc w:val="both"/>
        <w:rPr>
          <w:rFonts w:eastAsia="Times New Roman" w:cstheme="minorHAnsi"/>
          <w:lang w:eastAsia="de-AT"/>
        </w:rPr>
      </w:pPr>
    </w:p>
    <w:p w:rsidR="009C16AE" w:rsidRPr="00243765" w:rsidRDefault="009C16AE"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 xml:space="preserve">§ 2 </w:t>
      </w:r>
    </w:p>
    <w:p w:rsidR="009C16AE" w:rsidRPr="00243765" w:rsidRDefault="00E61B03"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Förder</w:t>
      </w:r>
      <w:r w:rsidR="00473823" w:rsidRPr="00243765">
        <w:rPr>
          <w:rFonts w:eastAsia="Times New Roman" w:cstheme="minorHAnsi"/>
          <w:b/>
          <w:sz w:val="24"/>
          <w:szCs w:val="24"/>
          <w:lang w:eastAsia="de-AT"/>
        </w:rPr>
        <w:t>voraussetzungen</w:t>
      </w:r>
      <w:r w:rsidRPr="00243765">
        <w:rPr>
          <w:rFonts w:eastAsia="Times New Roman" w:cstheme="minorHAnsi"/>
          <w:b/>
          <w:sz w:val="24"/>
          <w:szCs w:val="24"/>
          <w:lang w:eastAsia="de-AT"/>
        </w:rPr>
        <w:t xml:space="preserve"> und Grundsätze</w:t>
      </w:r>
    </w:p>
    <w:p w:rsidR="009C16AE" w:rsidRPr="00243765" w:rsidRDefault="009C16AE" w:rsidP="009C16AE">
      <w:pPr>
        <w:spacing w:after="0"/>
        <w:jc w:val="center"/>
        <w:rPr>
          <w:rFonts w:eastAsia="Times New Roman" w:cstheme="minorHAnsi"/>
          <w:b/>
          <w:szCs w:val="24"/>
          <w:lang w:eastAsia="de-AT"/>
        </w:rPr>
      </w:pPr>
    </w:p>
    <w:p w:rsidR="00467997" w:rsidRPr="00243765" w:rsidRDefault="00B56C90" w:rsidP="002F6FAF">
      <w:pPr>
        <w:pStyle w:val="Listenabsatz"/>
        <w:numPr>
          <w:ilvl w:val="0"/>
          <w:numId w:val="4"/>
        </w:numPr>
        <w:tabs>
          <w:tab w:val="left" w:pos="567"/>
        </w:tabs>
        <w:spacing w:after="0" w:line="360" w:lineRule="auto"/>
        <w:ind w:left="567" w:hanging="567"/>
        <w:jc w:val="both"/>
        <w:rPr>
          <w:rFonts w:cstheme="minorHAnsi"/>
          <w:bCs/>
          <w:lang w:val="de-DE"/>
        </w:rPr>
      </w:pPr>
      <w:r>
        <w:rPr>
          <w:rFonts w:cstheme="minorHAnsi"/>
          <w:bCs/>
          <w:lang w:val="de-DE"/>
        </w:rPr>
        <w:t>D</w:t>
      </w:r>
      <w:r w:rsidR="009C16AE" w:rsidRPr="00243765">
        <w:rPr>
          <w:rFonts w:cstheme="minorHAnsi"/>
          <w:bCs/>
          <w:lang w:val="de-DE"/>
        </w:rPr>
        <w:t xml:space="preserve">as Land Burgenland </w:t>
      </w:r>
      <w:r>
        <w:rPr>
          <w:rFonts w:cstheme="minorHAnsi"/>
          <w:bCs/>
          <w:lang w:val="de-DE"/>
        </w:rPr>
        <w:t xml:space="preserve">gewährt </w:t>
      </w:r>
      <w:r w:rsidR="00473823" w:rsidRPr="00243765">
        <w:rPr>
          <w:rFonts w:cstheme="minorHAnsi"/>
          <w:bCs/>
          <w:lang w:val="de-DE"/>
        </w:rPr>
        <w:t xml:space="preserve">betreuungsbedürftigen </w:t>
      </w:r>
      <w:r w:rsidR="009C16AE" w:rsidRPr="00243765">
        <w:rPr>
          <w:rFonts w:cstheme="minorHAnsi"/>
          <w:bCs/>
          <w:lang w:val="de-DE"/>
        </w:rPr>
        <w:t>Personen</w:t>
      </w:r>
      <w:r w:rsidR="00473823" w:rsidRPr="00243765">
        <w:rPr>
          <w:rFonts w:cstheme="minorHAnsi"/>
          <w:bCs/>
          <w:lang w:val="de-DE"/>
        </w:rPr>
        <w:t xml:space="preserve"> oder ihren Angehörigen</w:t>
      </w:r>
      <w:r w:rsidR="00467997" w:rsidRPr="00243765">
        <w:rPr>
          <w:rFonts w:cstheme="minorHAnsi"/>
          <w:bCs/>
          <w:lang w:val="de-DE"/>
        </w:rPr>
        <w:t xml:space="preserve"> eine Förderung nach </w:t>
      </w:r>
      <w:r w:rsidR="00640616">
        <w:rPr>
          <w:rFonts w:cstheme="minorHAnsi"/>
          <w:bCs/>
          <w:lang w:val="de-DE"/>
        </w:rPr>
        <w:t>diesen Richtlinien, wenn</w:t>
      </w:r>
    </w:p>
    <w:p w:rsidR="002F6FAF" w:rsidRPr="00243765" w:rsidRDefault="00640616" w:rsidP="00F40765">
      <w:pPr>
        <w:pStyle w:val="Listenabsatz"/>
        <w:numPr>
          <w:ilvl w:val="0"/>
          <w:numId w:val="11"/>
        </w:numPr>
        <w:tabs>
          <w:tab w:val="left" w:pos="567"/>
          <w:tab w:val="left" w:pos="851"/>
        </w:tabs>
        <w:spacing w:after="0" w:line="360" w:lineRule="auto"/>
        <w:ind w:left="851" w:hanging="284"/>
        <w:jc w:val="both"/>
        <w:rPr>
          <w:rFonts w:cstheme="minorHAnsi"/>
          <w:bCs/>
          <w:lang w:val="de-DE"/>
        </w:rPr>
      </w:pPr>
      <w:r>
        <w:rPr>
          <w:rFonts w:cstheme="minorHAnsi"/>
          <w:bCs/>
          <w:lang w:val="de-DE"/>
        </w:rPr>
        <w:t xml:space="preserve">sie </w:t>
      </w:r>
      <w:r w:rsidR="00B8775C" w:rsidRPr="00243765">
        <w:rPr>
          <w:rFonts w:cstheme="minorHAnsi"/>
          <w:bCs/>
          <w:lang w:val="de-DE"/>
        </w:rPr>
        <w:t xml:space="preserve">Testungen </w:t>
      </w:r>
      <w:r w:rsidR="00C021DB" w:rsidRPr="00243765">
        <w:rPr>
          <w:rFonts w:cstheme="minorHAnsi"/>
          <w:bCs/>
          <w:lang w:val="de-DE"/>
        </w:rPr>
        <w:t>für COVID-19 für ihre eingesetzte</w:t>
      </w:r>
      <w:r w:rsidR="00817E9F">
        <w:rPr>
          <w:rFonts w:cstheme="minorHAnsi"/>
          <w:bCs/>
          <w:lang w:val="de-DE"/>
        </w:rPr>
        <w:t xml:space="preserve"> </w:t>
      </w:r>
      <w:r w:rsidR="00473823" w:rsidRPr="00243765">
        <w:rPr>
          <w:rFonts w:cstheme="minorHAnsi"/>
          <w:bCs/>
          <w:lang w:val="de-DE"/>
        </w:rPr>
        <w:t>24-Stunden-Betreu</w:t>
      </w:r>
      <w:r w:rsidR="002F6FAF" w:rsidRPr="00243765">
        <w:rPr>
          <w:rFonts w:cstheme="minorHAnsi"/>
          <w:bCs/>
          <w:lang w:val="de-DE"/>
        </w:rPr>
        <w:t>u</w:t>
      </w:r>
      <w:r w:rsidR="00473823" w:rsidRPr="00243765">
        <w:rPr>
          <w:rFonts w:cstheme="minorHAnsi"/>
          <w:bCs/>
          <w:lang w:val="de-DE"/>
        </w:rPr>
        <w:t xml:space="preserve">ngskraft </w:t>
      </w:r>
      <w:r w:rsidR="00B8775C" w:rsidRPr="00243765">
        <w:rPr>
          <w:rFonts w:cstheme="minorHAnsi"/>
          <w:bCs/>
          <w:lang w:val="de-DE"/>
        </w:rPr>
        <w:t xml:space="preserve">privat organisiert und hierfür die Kosten getragen </w:t>
      </w:r>
      <w:r>
        <w:rPr>
          <w:rFonts w:cstheme="minorHAnsi"/>
          <w:bCs/>
          <w:lang w:val="de-DE"/>
        </w:rPr>
        <w:t>haben,</w:t>
      </w:r>
    </w:p>
    <w:p w:rsidR="00467997" w:rsidRDefault="00467997" w:rsidP="00F40765">
      <w:pPr>
        <w:pStyle w:val="Listenabsatz"/>
        <w:numPr>
          <w:ilvl w:val="0"/>
          <w:numId w:val="11"/>
        </w:numPr>
        <w:tabs>
          <w:tab w:val="left" w:pos="567"/>
        </w:tabs>
        <w:spacing w:after="0" w:line="360" w:lineRule="auto"/>
        <w:ind w:left="851" w:hanging="284"/>
        <w:jc w:val="both"/>
        <w:rPr>
          <w:rFonts w:cstheme="minorHAnsi"/>
          <w:bCs/>
          <w:lang w:val="de-DE"/>
        </w:rPr>
      </w:pPr>
      <w:r w:rsidRPr="00243765">
        <w:rPr>
          <w:rFonts w:cstheme="minorHAnsi"/>
          <w:bCs/>
          <w:lang w:val="de-DE"/>
        </w:rPr>
        <w:lastRenderedPageBreak/>
        <w:t>die Betreuungsleistung der 24-Stunden-Betreungskraft zur Gänze im Land Burgenland erbracht wurde</w:t>
      </w:r>
      <w:r w:rsidR="00640616">
        <w:rPr>
          <w:rFonts w:cstheme="minorHAnsi"/>
          <w:bCs/>
          <w:lang w:val="de-DE"/>
        </w:rPr>
        <w:t>,</w:t>
      </w:r>
    </w:p>
    <w:p w:rsidR="00640616" w:rsidRDefault="005A46DF" w:rsidP="00F40765">
      <w:pPr>
        <w:pStyle w:val="Listenabsatz"/>
        <w:numPr>
          <w:ilvl w:val="0"/>
          <w:numId w:val="11"/>
        </w:numPr>
        <w:tabs>
          <w:tab w:val="left" w:pos="567"/>
        </w:tabs>
        <w:spacing w:after="0" w:line="360" w:lineRule="auto"/>
        <w:ind w:left="851" w:hanging="284"/>
        <w:jc w:val="both"/>
        <w:rPr>
          <w:rFonts w:cstheme="minorHAnsi"/>
          <w:bCs/>
          <w:lang w:val="de-DE"/>
        </w:rPr>
      </w:pPr>
      <w:r>
        <w:rPr>
          <w:rFonts w:cstheme="minorHAnsi"/>
          <w:bCs/>
          <w:lang w:val="de-DE"/>
        </w:rPr>
        <w:t>ein W</w:t>
      </w:r>
      <w:r w:rsidR="00640616">
        <w:rPr>
          <w:rFonts w:cstheme="minorHAnsi"/>
          <w:bCs/>
          <w:lang w:val="de-DE"/>
        </w:rPr>
        <w:t>ohnsitz der betreuungsbedürftigen Person im Land Burgenland liegt.</w:t>
      </w:r>
    </w:p>
    <w:p w:rsidR="00817E9F" w:rsidRPr="00817E9F" w:rsidRDefault="00817E9F" w:rsidP="00817E9F">
      <w:pPr>
        <w:tabs>
          <w:tab w:val="left" w:pos="567"/>
        </w:tabs>
        <w:spacing w:after="0" w:line="360" w:lineRule="auto"/>
        <w:ind w:left="567" w:hanging="567"/>
        <w:jc w:val="both"/>
        <w:rPr>
          <w:rFonts w:cstheme="minorHAnsi"/>
          <w:bCs/>
          <w:lang w:val="de-DE"/>
        </w:rPr>
      </w:pPr>
      <w:r w:rsidRPr="008A63C8">
        <w:rPr>
          <w:rFonts w:cstheme="minorHAnsi"/>
          <w:bCs/>
          <w:lang w:val="de-DE"/>
        </w:rPr>
        <w:t>(2)</w:t>
      </w:r>
      <w:r w:rsidRPr="008A63C8">
        <w:rPr>
          <w:rFonts w:cstheme="minorHAnsi"/>
          <w:bCs/>
          <w:lang w:val="de-DE"/>
        </w:rPr>
        <w:tab/>
        <w:t>Abweichend von Abs. 1 Z 1 gewährt das Land Burgenland der eingesetzten 24-Stunden-Betreuungskraft eine Förderung nach diesen Richtlinien, wenn sie selbst ihre Testung für COVID-19 privat organisiert und hierfür die Kosten getragen hat und die übrigen Voraussetzungen nach Abs. 1 Z 2 und 3 erfüllt sind.</w:t>
      </w:r>
    </w:p>
    <w:p w:rsidR="009C16AE" w:rsidRPr="00243765" w:rsidRDefault="00473823" w:rsidP="00640616">
      <w:pPr>
        <w:tabs>
          <w:tab w:val="left" w:pos="567"/>
        </w:tabs>
        <w:spacing w:after="0" w:line="360" w:lineRule="auto"/>
        <w:ind w:left="567" w:hanging="567"/>
        <w:jc w:val="both"/>
        <w:rPr>
          <w:rFonts w:cstheme="minorHAnsi"/>
          <w:bCs/>
          <w:lang w:val="de-DE"/>
        </w:rPr>
      </w:pPr>
      <w:r w:rsidRPr="00243765">
        <w:rPr>
          <w:rFonts w:cstheme="minorHAnsi"/>
          <w:bCs/>
          <w:lang w:val="de-DE"/>
        </w:rPr>
        <w:t>(</w:t>
      </w:r>
      <w:r w:rsidR="00817E9F">
        <w:rPr>
          <w:rFonts w:cstheme="minorHAnsi"/>
          <w:bCs/>
          <w:lang w:val="de-DE"/>
        </w:rPr>
        <w:t>3</w:t>
      </w:r>
      <w:r w:rsidRPr="00243765">
        <w:rPr>
          <w:rFonts w:cstheme="minorHAnsi"/>
          <w:bCs/>
          <w:lang w:val="de-DE"/>
        </w:rPr>
        <w:t>)</w:t>
      </w:r>
      <w:r w:rsidRPr="00243765">
        <w:rPr>
          <w:rFonts w:cstheme="minorHAnsi"/>
          <w:bCs/>
          <w:lang w:val="de-DE"/>
        </w:rPr>
        <w:tab/>
      </w:r>
      <w:r w:rsidR="002F6FAF" w:rsidRPr="00243765">
        <w:rPr>
          <w:rFonts w:cstheme="minorHAnsi"/>
          <w:bCs/>
          <w:lang w:val="de-DE"/>
        </w:rPr>
        <w:t>Eine 24-Stunden-Betreuungskraft im Sinne</w:t>
      </w:r>
      <w:r w:rsidR="00147EEA" w:rsidRPr="00243765">
        <w:rPr>
          <w:rFonts w:cstheme="minorHAnsi"/>
          <w:bCs/>
          <w:lang w:val="de-DE"/>
        </w:rPr>
        <w:t xml:space="preserve"> dieser Richtlinien ist eine Person</w:t>
      </w:r>
      <w:r w:rsidR="002F6FAF" w:rsidRPr="00243765">
        <w:rPr>
          <w:rFonts w:cstheme="minorHAnsi"/>
          <w:bCs/>
          <w:lang w:val="de-DE"/>
        </w:rPr>
        <w:t>, die</w:t>
      </w:r>
      <w:r w:rsidR="00640616">
        <w:rPr>
          <w:rFonts w:cstheme="minorHAnsi"/>
          <w:bCs/>
          <w:lang w:val="de-DE"/>
        </w:rPr>
        <w:t xml:space="preserve"> </w:t>
      </w:r>
      <w:r w:rsidR="00147EEA" w:rsidRPr="00243765">
        <w:rPr>
          <w:rFonts w:cstheme="minorHAnsi"/>
          <w:bCs/>
          <w:lang w:val="de-DE"/>
        </w:rPr>
        <w:t xml:space="preserve">berechtigt ist </w:t>
      </w:r>
      <w:r w:rsidR="002F6FAF" w:rsidRPr="00243765">
        <w:rPr>
          <w:rFonts w:cstheme="minorHAnsi"/>
          <w:bCs/>
          <w:lang w:val="de-DE"/>
        </w:rPr>
        <w:t>das</w:t>
      </w:r>
      <w:r w:rsidR="00147EEA" w:rsidRPr="00243765">
        <w:rPr>
          <w:rFonts w:cstheme="minorHAnsi"/>
          <w:bCs/>
          <w:lang w:val="de-DE"/>
        </w:rPr>
        <w:t xml:space="preserve"> </w:t>
      </w:r>
      <w:r w:rsidR="009C16AE" w:rsidRPr="00243765">
        <w:rPr>
          <w:rFonts w:cstheme="minorHAnsi"/>
          <w:bCs/>
          <w:lang w:val="de-DE"/>
        </w:rPr>
        <w:t xml:space="preserve">Gewerbe der Personenbetreuung gemäß </w:t>
      </w:r>
      <w:r w:rsidR="00147EEA" w:rsidRPr="00243765">
        <w:rPr>
          <w:rFonts w:cstheme="minorHAnsi"/>
          <w:bCs/>
          <w:lang w:val="de-DE"/>
        </w:rPr>
        <w:t xml:space="preserve">der </w:t>
      </w:r>
      <w:r w:rsidR="009C16AE" w:rsidRPr="00243765">
        <w:rPr>
          <w:rFonts w:cstheme="minorHAnsi"/>
          <w:bCs/>
          <w:lang w:val="de-DE"/>
        </w:rPr>
        <w:t>Gewerbeordnung 1994, BGBl. Nr. 194/199</w:t>
      </w:r>
      <w:r w:rsidR="00147EEA" w:rsidRPr="00243765">
        <w:rPr>
          <w:rFonts w:cstheme="minorHAnsi"/>
          <w:bCs/>
          <w:lang w:val="de-DE"/>
        </w:rPr>
        <w:t>4 in der Fassung des Gesetzes</w:t>
      </w:r>
      <w:r w:rsidR="009C16AE" w:rsidRPr="00243765">
        <w:rPr>
          <w:rFonts w:cstheme="minorHAnsi"/>
          <w:bCs/>
          <w:lang w:val="de-DE"/>
        </w:rPr>
        <w:t xml:space="preserve"> BGBl. I Nr. 12/2018, selbständig </w:t>
      </w:r>
      <w:r w:rsidR="00640616">
        <w:rPr>
          <w:rFonts w:cstheme="minorHAnsi"/>
          <w:bCs/>
          <w:lang w:val="de-DE"/>
        </w:rPr>
        <w:t>auszuüben.</w:t>
      </w:r>
    </w:p>
    <w:p w:rsidR="009C16AE" w:rsidRPr="00640616" w:rsidRDefault="009C16AE" w:rsidP="00147EEA">
      <w:pPr>
        <w:tabs>
          <w:tab w:val="left" w:pos="567"/>
        </w:tabs>
        <w:spacing w:after="0" w:line="360" w:lineRule="auto"/>
        <w:ind w:left="567" w:hanging="567"/>
        <w:jc w:val="both"/>
        <w:rPr>
          <w:rFonts w:eastAsia="Times New Roman" w:cstheme="minorHAnsi"/>
          <w:lang w:eastAsia="de-AT"/>
        </w:rPr>
      </w:pPr>
      <w:r w:rsidRPr="00640616">
        <w:rPr>
          <w:rFonts w:eastAsia="Times New Roman" w:cstheme="minorHAnsi"/>
          <w:lang w:eastAsia="de-AT"/>
        </w:rPr>
        <w:t>(</w:t>
      </w:r>
      <w:r w:rsidR="00817E9F">
        <w:rPr>
          <w:rFonts w:eastAsia="Times New Roman" w:cstheme="minorHAnsi"/>
          <w:lang w:eastAsia="de-AT"/>
        </w:rPr>
        <w:t>4</w:t>
      </w:r>
      <w:r w:rsidRPr="00640616">
        <w:rPr>
          <w:rFonts w:eastAsia="Times New Roman" w:cstheme="minorHAnsi"/>
          <w:lang w:eastAsia="de-AT"/>
        </w:rPr>
        <w:t>)</w:t>
      </w:r>
      <w:r w:rsidRPr="00640616">
        <w:rPr>
          <w:rFonts w:eastAsia="Times New Roman" w:cstheme="minorHAnsi"/>
          <w:lang w:eastAsia="de-AT"/>
        </w:rPr>
        <w:tab/>
      </w:r>
      <w:r w:rsidR="00147EEA" w:rsidRPr="00640616">
        <w:rPr>
          <w:rFonts w:eastAsia="Times New Roman" w:cstheme="minorHAnsi"/>
          <w:lang w:eastAsia="de-AT"/>
        </w:rPr>
        <w:t>Eine Förderung nach diesen Richtlinien kann nur</w:t>
      </w:r>
      <w:r w:rsidR="003B720E">
        <w:rPr>
          <w:rFonts w:eastAsia="Times New Roman" w:cstheme="minorHAnsi"/>
          <w:lang w:eastAsia="de-AT"/>
        </w:rPr>
        <w:t xml:space="preserve"> für Testungen, die</w:t>
      </w:r>
      <w:r w:rsidR="00147EEA" w:rsidRPr="00640616">
        <w:rPr>
          <w:rFonts w:eastAsia="Times New Roman" w:cstheme="minorHAnsi"/>
          <w:lang w:eastAsia="de-AT"/>
        </w:rPr>
        <w:t xml:space="preserve"> im Zeitraum</w:t>
      </w:r>
      <w:r w:rsidRPr="00640616">
        <w:rPr>
          <w:rFonts w:eastAsia="Times New Roman" w:cstheme="minorHAnsi"/>
          <w:lang w:eastAsia="de-AT"/>
        </w:rPr>
        <w:t xml:space="preserve"> währe</w:t>
      </w:r>
      <w:r w:rsidR="00147EEA" w:rsidRPr="00640616">
        <w:rPr>
          <w:rFonts w:eastAsia="Times New Roman" w:cstheme="minorHAnsi"/>
          <w:lang w:eastAsia="de-AT"/>
        </w:rPr>
        <w:t xml:space="preserve">nd der COVID-19 </w:t>
      </w:r>
      <w:r w:rsidR="00147EEA" w:rsidRPr="008A63C8">
        <w:rPr>
          <w:rFonts w:eastAsia="Times New Roman" w:cstheme="minorHAnsi"/>
          <w:lang w:eastAsia="de-AT"/>
        </w:rPr>
        <w:t xml:space="preserve">Krisensituation ab 16. März 2020 bis </w:t>
      </w:r>
      <w:r w:rsidR="00817E9F" w:rsidRPr="00682187">
        <w:rPr>
          <w:rFonts w:eastAsia="Times New Roman" w:cstheme="minorHAnsi"/>
          <w:lang w:eastAsia="de-AT"/>
        </w:rPr>
        <w:t xml:space="preserve">einschließlich </w:t>
      </w:r>
      <w:r w:rsidR="00CC60BE" w:rsidRPr="00682187">
        <w:rPr>
          <w:rFonts w:eastAsia="Times New Roman" w:cstheme="minorHAnsi"/>
          <w:lang w:eastAsia="de-AT"/>
        </w:rPr>
        <w:t>3</w:t>
      </w:r>
      <w:r w:rsidR="0039454C" w:rsidRPr="00682187">
        <w:rPr>
          <w:rFonts w:eastAsia="Times New Roman" w:cstheme="minorHAnsi"/>
          <w:lang w:eastAsia="de-AT"/>
        </w:rPr>
        <w:t>0</w:t>
      </w:r>
      <w:r w:rsidR="00CC60BE" w:rsidRPr="00682187">
        <w:rPr>
          <w:rFonts w:eastAsia="Times New Roman" w:cstheme="minorHAnsi"/>
          <w:lang w:eastAsia="de-AT"/>
        </w:rPr>
        <w:t>.</w:t>
      </w:r>
      <w:r w:rsidR="005B408B" w:rsidRPr="00682187">
        <w:rPr>
          <w:rFonts w:eastAsia="Times New Roman" w:cstheme="minorHAnsi"/>
          <w:lang w:eastAsia="de-AT"/>
        </w:rPr>
        <w:t xml:space="preserve"> </w:t>
      </w:r>
      <w:r w:rsidR="0039454C" w:rsidRPr="00682187">
        <w:rPr>
          <w:rFonts w:eastAsia="Times New Roman" w:cstheme="minorHAnsi"/>
          <w:lang w:eastAsia="de-AT"/>
        </w:rPr>
        <w:t>Juni</w:t>
      </w:r>
      <w:r w:rsidR="00EC5A26" w:rsidRPr="00682187">
        <w:rPr>
          <w:rFonts w:eastAsia="Times New Roman" w:cstheme="minorHAnsi"/>
          <w:lang w:eastAsia="de-AT"/>
        </w:rPr>
        <w:t xml:space="preserve"> </w:t>
      </w:r>
      <w:r w:rsidR="00CC60BE" w:rsidRPr="00682187">
        <w:rPr>
          <w:rFonts w:eastAsia="Times New Roman" w:cstheme="minorHAnsi"/>
          <w:lang w:eastAsia="de-AT"/>
        </w:rPr>
        <w:t>202</w:t>
      </w:r>
      <w:r w:rsidR="00EC5A26" w:rsidRPr="00682187">
        <w:rPr>
          <w:rFonts w:eastAsia="Times New Roman" w:cstheme="minorHAnsi"/>
          <w:lang w:eastAsia="de-AT"/>
        </w:rPr>
        <w:t>2</w:t>
      </w:r>
      <w:r w:rsidR="00F21984" w:rsidRPr="00682187">
        <w:rPr>
          <w:rFonts w:eastAsia="Times New Roman" w:cstheme="minorHAnsi"/>
          <w:lang w:eastAsia="de-AT"/>
        </w:rPr>
        <w:t xml:space="preserve"> </w:t>
      </w:r>
      <w:r w:rsidR="003B720E" w:rsidRPr="00682187">
        <w:rPr>
          <w:rFonts w:eastAsia="Times New Roman" w:cstheme="minorHAnsi"/>
          <w:lang w:eastAsia="de-AT"/>
        </w:rPr>
        <w:t>durchgeführt</w:t>
      </w:r>
      <w:r w:rsidR="003B720E" w:rsidRPr="008A63C8">
        <w:rPr>
          <w:rFonts w:eastAsia="Times New Roman" w:cstheme="minorHAnsi"/>
          <w:lang w:eastAsia="de-AT"/>
        </w:rPr>
        <w:t xml:space="preserve"> wurden, </w:t>
      </w:r>
      <w:r w:rsidR="00147EEA" w:rsidRPr="008A63C8">
        <w:rPr>
          <w:rFonts w:eastAsia="Times New Roman" w:cstheme="minorHAnsi"/>
          <w:lang w:eastAsia="de-AT"/>
        </w:rPr>
        <w:t>gewährt werden.</w:t>
      </w:r>
    </w:p>
    <w:p w:rsidR="00FC0A05" w:rsidRPr="00243765" w:rsidRDefault="00817E9F" w:rsidP="00C021DB">
      <w:pPr>
        <w:tabs>
          <w:tab w:val="left" w:pos="567"/>
        </w:tabs>
        <w:spacing w:after="0" w:line="360" w:lineRule="auto"/>
        <w:ind w:left="567" w:hanging="567"/>
        <w:jc w:val="both"/>
        <w:rPr>
          <w:rFonts w:eastAsia="Times New Roman" w:cstheme="minorHAnsi"/>
          <w:lang w:eastAsia="de-AT"/>
        </w:rPr>
      </w:pPr>
      <w:r>
        <w:rPr>
          <w:rFonts w:eastAsia="Times New Roman" w:cstheme="minorHAnsi"/>
          <w:lang w:eastAsia="de-AT"/>
        </w:rPr>
        <w:t>(5</w:t>
      </w:r>
      <w:r w:rsidR="00147EEA" w:rsidRPr="00640616">
        <w:rPr>
          <w:rFonts w:eastAsia="Times New Roman" w:cstheme="minorHAnsi"/>
          <w:lang w:eastAsia="de-AT"/>
        </w:rPr>
        <w:t>)</w:t>
      </w:r>
      <w:r w:rsidR="00147EEA" w:rsidRPr="00640616">
        <w:rPr>
          <w:rFonts w:eastAsia="Times New Roman" w:cstheme="minorHAnsi"/>
          <w:lang w:eastAsia="de-AT"/>
        </w:rPr>
        <w:tab/>
        <w:t>Eine</w:t>
      </w:r>
      <w:r w:rsidR="00FC0A05" w:rsidRPr="00640616">
        <w:rPr>
          <w:rFonts w:eastAsia="Times New Roman" w:cstheme="minorHAnsi"/>
          <w:lang w:eastAsia="de-AT"/>
        </w:rPr>
        <w:t xml:space="preserve"> Förderung</w:t>
      </w:r>
      <w:r w:rsidR="00147EEA" w:rsidRPr="00640616">
        <w:rPr>
          <w:rFonts w:eastAsia="Times New Roman" w:cstheme="minorHAnsi"/>
          <w:lang w:eastAsia="de-AT"/>
        </w:rPr>
        <w:t xml:space="preserve"> nach diesen Richtlinien</w:t>
      </w:r>
      <w:r w:rsidR="00FC0A05" w:rsidRPr="00640616">
        <w:rPr>
          <w:rFonts w:eastAsia="Times New Roman" w:cstheme="minorHAnsi"/>
          <w:lang w:eastAsia="de-AT"/>
        </w:rPr>
        <w:t xml:space="preserve"> kann</w:t>
      </w:r>
      <w:r w:rsidR="00C021DB" w:rsidRPr="00640616">
        <w:rPr>
          <w:rFonts w:eastAsia="Times New Roman" w:cstheme="minorHAnsi"/>
          <w:lang w:eastAsia="de-AT"/>
        </w:rPr>
        <w:t xml:space="preserve"> einmalig</w:t>
      </w:r>
      <w:r w:rsidR="00FC0A05" w:rsidRPr="00640616">
        <w:rPr>
          <w:rFonts w:eastAsia="Times New Roman" w:cstheme="minorHAnsi"/>
          <w:lang w:eastAsia="de-AT"/>
        </w:rPr>
        <w:t xml:space="preserve"> pro Monat</w:t>
      </w:r>
      <w:r w:rsidR="00C021DB" w:rsidRPr="00640616">
        <w:rPr>
          <w:rFonts w:eastAsia="Times New Roman" w:cstheme="minorHAnsi"/>
          <w:lang w:eastAsia="de-AT"/>
        </w:rPr>
        <w:t xml:space="preserve"> und </w:t>
      </w:r>
      <w:r w:rsidR="00147EEA" w:rsidRPr="00640616">
        <w:rPr>
          <w:rFonts w:eastAsia="Times New Roman" w:cstheme="minorHAnsi"/>
          <w:lang w:eastAsia="de-AT"/>
        </w:rPr>
        <w:t>Betreuungskraft</w:t>
      </w:r>
      <w:r w:rsidR="00FC0A05" w:rsidRPr="00640616">
        <w:rPr>
          <w:rFonts w:eastAsia="Times New Roman" w:cstheme="minorHAnsi"/>
          <w:lang w:eastAsia="de-AT"/>
        </w:rPr>
        <w:t xml:space="preserve"> </w:t>
      </w:r>
      <w:r w:rsidR="00C021DB" w:rsidRPr="00640616">
        <w:rPr>
          <w:rFonts w:eastAsia="Times New Roman" w:cstheme="minorHAnsi"/>
          <w:lang w:eastAsia="de-AT"/>
        </w:rPr>
        <w:t xml:space="preserve">gewährt </w:t>
      </w:r>
      <w:r w:rsidR="00C021DB" w:rsidRPr="00682187">
        <w:rPr>
          <w:rFonts w:eastAsia="Times New Roman" w:cstheme="minorHAnsi"/>
          <w:lang w:eastAsia="de-AT"/>
        </w:rPr>
        <w:t>werden.</w:t>
      </w:r>
      <w:r w:rsidR="00DE3A8C" w:rsidRPr="00682187">
        <w:rPr>
          <w:rFonts w:eastAsia="Times New Roman" w:cstheme="minorHAnsi"/>
          <w:lang w:eastAsia="de-AT"/>
        </w:rPr>
        <w:t xml:space="preserve"> Bei inländischen Testungen ist kein Kostenersatz möglich, wenn dieser bereits auf Grundlage eines </w:t>
      </w:r>
      <w:proofErr w:type="spellStart"/>
      <w:r w:rsidR="00DE3A8C" w:rsidRPr="00682187">
        <w:rPr>
          <w:rFonts w:eastAsia="Times New Roman" w:cstheme="minorHAnsi"/>
          <w:lang w:eastAsia="de-AT"/>
        </w:rPr>
        <w:t>Screeningprogramms</w:t>
      </w:r>
      <w:proofErr w:type="spellEnd"/>
      <w:r w:rsidR="00DE3A8C" w:rsidRPr="00682187">
        <w:rPr>
          <w:rFonts w:eastAsia="Times New Roman" w:cstheme="minorHAnsi"/>
          <w:lang w:eastAsia="de-AT"/>
        </w:rPr>
        <w:t xml:space="preserve"> gemäß § 5a </w:t>
      </w:r>
      <w:proofErr w:type="spellStart"/>
      <w:r w:rsidR="00DE3A8C" w:rsidRPr="00682187">
        <w:rPr>
          <w:rFonts w:eastAsia="Times New Roman" w:cstheme="minorHAnsi"/>
          <w:lang w:eastAsia="de-AT"/>
        </w:rPr>
        <w:t>Epidemiegesetz</w:t>
      </w:r>
      <w:proofErr w:type="spellEnd"/>
      <w:r w:rsidR="00DE3A8C" w:rsidRPr="00682187">
        <w:rPr>
          <w:rFonts w:eastAsia="Times New Roman" w:cstheme="minorHAnsi"/>
          <w:lang w:eastAsia="de-AT"/>
        </w:rPr>
        <w:t xml:space="preserve"> geleistet wurde.</w:t>
      </w:r>
    </w:p>
    <w:p w:rsidR="00606DBA" w:rsidRDefault="00817E9F" w:rsidP="00606DBA">
      <w:pPr>
        <w:tabs>
          <w:tab w:val="left" w:pos="567"/>
        </w:tabs>
        <w:spacing w:after="0" w:line="360" w:lineRule="auto"/>
        <w:ind w:left="567" w:hanging="567"/>
        <w:jc w:val="both"/>
        <w:rPr>
          <w:rFonts w:eastAsia="Times New Roman" w:cstheme="minorHAnsi"/>
          <w:lang w:eastAsia="de-AT"/>
        </w:rPr>
      </w:pPr>
      <w:r>
        <w:rPr>
          <w:rFonts w:eastAsia="Times New Roman" w:cstheme="minorHAnsi"/>
          <w:lang w:eastAsia="de-AT"/>
        </w:rPr>
        <w:t>(6</w:t>
      </w:r>
      <w:r w:rsidR="00147EEA" w:rsidRPr="00243765">
        <w:rPr>
          <w:rFonts w:eastAsia="Times New Roman" w:cstheme="minorHAnsi"/>
          <w:lang w:eastAsia="de-AT"/>
        </w:rPr>
        <w:t>)</w:t>
      </w:r>
      <w:r w:rsidR="00147EEA" w:rsidRPr="00243765">
        <w:rPr>
          <w:rFonts w:eastAsia="Times New Roman" w:cstheme="minorHAnsi"/>
          <w:lang w:eastAsia="de-AT"/>
        </w:rPr>
        <w:tab/>
      </w:r>
      <w:r w:rsidR="00640616">
        <w:rPr>
          <w:rFonts w:eastAsia="Times New Roman" w:cstheme="minorHAnsi"/>
          <w:lang w:eastAsia="de-AT"/>
        </w:rPr>
        <w:t xml:space="preserve">Eine Förderung nach diesen Richtlinien kann vom Land Burgenland als Träger von Privatrechten erbracht werden. </w:t>
      </w:r>
      <w:r w:rsidR="00147EEA" w:rsidRPr="00243765">
        <w:rPr>
          <w:rFonts w:eastAsia="Times New Roman" w:cstheme="minorHAnsi"/>
          <w:lang w:eastAsia="de-AT"/>
        </w:rPr>
        <w:t>Auf eine</w:t>
      </w:r>
      <w:r w:rsidR="00FC0A05" w:rsidRPr="00243765">
        <w:rPr>
          <w:rFonts w:eastAsia="Times New Roman" w:cstheme="minorHAnsi"/>
          <w:lang w:eastAsia="de-AT"/>
        </w:rPr>
        <w:t xml:space="preserve"> Förderung</w:t>
      </w:r>
      <w:r w:rsidR="00147EEA" w:rsidRPr="00243765">
        <w:rPr>
          <w:rFonts w:eastAsia="Times New Roman" w:cstheme="minorHAnsi"/>
          <w:lang w:eastAsia="de-AT"/>
        </w:rPr>
        <w:t xml:space="preserve"> nach diesen Richtlinien</w:t>
      </w:r>
      <w:r w:rsidR="00FC0A05" w:rsidRPr="00243765">
        <w:rPr>
          <w:rFonts w:eastAsia="Times New Roman" w:cstheme="minorHAnsi"/>
          <w:lang w:eastAsia="de-AT"/>
        </w:rPr>
        <w:t xml:space="preserve"> besteht kein Rechtsanspruch.</w:t>
      </w:r>
    </w:p>
    <w:p w:rsidR="00B56C90" w:rsidRDefault="00817E9F" w:rsidP="00606DBA">
      <w:pPr>
        <w:tabs>
          <w:tab w:val="left" w:pos="567"/>
        </w:tabs>
        <w:spacing w:after="0" w:line="360" w:lineRule="auto"/>
        <w:ind w:left="567" w:hanging="567"/>
        <w:jc w:val="both"/>
        <w:rPr>
          <w:rFonts w:eastAsia="Times New Roman" w:cstheme="minorHAnsi"/>
          <w:lang w:eastAsia="de-AT"/>
        </w:rPr>
      </w:pPr>
      <w:r>
        <w:rPr>
          <w:rFonts w:eastAsia="Times New Roman" w:cstheme="minorHAnsi"/>
          <w:lang w:eastAsia="de-AT"/>
        </w:rPr>
        <w:t>(7</w:t>
      </w:r>
      <w:r w:rsidR="00B56C90">
        <w:rPr>
          <w:rFonts w:eastAsia="Times New Roman" w:cstheme="minorHAnsi"/>
          <w:lang w:eastAsia="de-AT"/>
        </w:rPr>
        <w:t>)</w:t>
      </w:r>
      <w:r w:rsidR="00B56C90">
        <w:rPr>
          <w:rFonts w:eastAsia="Times New Roman" w:cstheme="minorHAnsi"/>
          <w:lang w:eastAsia="de-AT"/>
        </w:rPr>
        <w:tab/>
      </w:r>
      <w:r w:rsidR="00B56C90" w:rsidRPr="00B56C90">
        <w:rPr>
          <w:rFonts w:eastAsia="Times New Roman" w:cstheme="minorHAnsi"/>
          <w:lang w:eastAsia="de-AT"/>
        </w:rPr>
        <w:t xml:space="preserve">Sollten die zur Verfügung stehenden budgetären Mittel nicht dafür ausreichen, dass alle </w:t>
      </w:r>
      <w:proofErr w:type="spellStart"/>
      <w:r w:rsidR="00B56C90" w:rsidRPr="00B56C90">
        <w:rPr>
          <w:rFonts w:eastAsia="Times New Roman" w:cstheme="minorHAnsi"/>
          <w:lang w:eastAsia="de-AT"/>
        </w:rPr>
        <w:t>Förderwerber</w:t>
      </w:r>
      <w:r w:rsidR="00B56C90">
        <w:rPr>
          <w:rFonts w:eastAsia="Times New Roman" w:cstheme="minorHAnsi"/>
          <w:lang w:eastAsia="de-AT"/>
        </w:rPr>
        <w:t>Innen</w:t>
      </w:r>
      <w:proofErr w:type="spellEnd"/>
      <w:r w:rsidR="00B56C90" w:rsidRPr="00B56C90">
        <w:rPr>
          <w:rFonts w:eastAsia="Times New Roman" w:cstheme="minorHAnsi"/>
          <w:lang w:eastAsia="de-AT"/>
        </w:rPr>
        <w:t xml:space="preserve"> berücksichtigt werden können, erfolgt eine Reihung der Förderanträge nach dem Datum des Einlangens des Antrages und der vollständigen Unterlagen, sodass später einlangende Förderanträge nicht mehr berücksichtigt werden können</w:t>
      </w:r>
    </w:p>
    <w:p w:rsidR="00606DBA" w:rsidRPr="00243765" w:rsidRDefault="00606DBA" w:rsidP="00606DBA">
      <w:pPr>
        <w:tabs>
          <w:tab w:val="left" w:pos="567"/>
        </w:tabs>
        <w:spacing w:after="0" w:line="360" w:lineRule="auto"/>
        <w:ind w:left="567" w:hanging="567"/>
        <w:jc w:val="both"/>
        <w:rPr>
          <w:rFonts w:eastAsia="Times New Roman" w:cstheme="minorHAnsi"/>
          <w:lang w:eastAsia="de-AT"/>
        </w:rPr>
      </w:pPr>
    </w:p>
    <w:p w:rsidR="009C16AE" w:rsidRPr="00243765" w:rsidRDefault="009C16AE"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 3</w:t>
      </w:r>
    </w:p>
    <w:p w:rsidR="009C16AE" w:rsidRPr="00243765" w:rsidRDefault="002F6FAF"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Höhe der Förderung</w:t>
      </w:r>
    </w:p>
    <w:p w:rsidR="009C16AE" w:rsidRPr="00243765" w:rsidRDefault="009C16AE" w:rsidP="00AC74CE">
      <w:pPr>
        <w:spacing w:after="0" w:line="360" w:lineRule="auto"/>
        <w:rPr>
          <w:rFonts w:eastAsia="Times New Roman" w:cstheme="minorHAnsi"/>
          <w:b/>
          <w:lang w:eastAsia="de-AT"/>
        </w:rPr>
      </w:pPr>
    </w:p>
    <w:p w:rsidR="00AC74CE" w:rsidRPr="00F512DB" w:rsidRDefault="00147EEA" w:rsidP="002F6FAF">
      <w:pPr>
        <w:pStyle w:val="Listenabsatz"/>
        <w:numPr>
          <w:ilvl w:val="0"/>
          <w:numId w:val="8"/>
        </w:numPr>
        <w:spacing w:after="0" w:line="360" w:lineRule="auto"/>
        <w:ind w:left="426" w:hanging="426"/>
        <w:jc w:val="both"/>
        <w:rPr>
          <w:rFonts w:eastAsia="Times New Roman" w:cstheme="minorHAnsi"/>
          <w:lang w:eastAsia="de-AT"/>
        </w:rPr>
      </w:pPr>
      <w:r w:rsidRPr="00243765">
        <w:rPr>
          <w:rFonts w:eastAsia="Times New Roman" w:cstheme="minorHAnsi"/>
          <w:lang w:eastAsia="de-AT"/>
        </w:rPr>
        <w:t>Eine</w:t>
      </w:r>
      <w:r w:rsidR="00AC74CE" w:rsidRPr="00243765">
        <w:rPr>
          <w:rFonts w:eastAsia="Times New Roman" w:cstheme="minorHAnsi"/>
          <w:lang w:eastAsia="de-AT"/>
        </w:rPr>
        <w:t xml:space="preserve"> </w:t>
      </w:r>
      <w:r w:rsidR="00AC74CE" w:rsidRPr="00F512DB">
        <w:rPr>
          <w:rFonts w:eastAsia="Times New Roman" w:cstheme="minorHAnsi"/>
          <w:lang w:eastAsia="de-AT"/>
        </w:rPr>
        <w:t>Förderung</w:t>
      </w:r>
      <w:r w:rsidRPr="00F512DB">
        <w:rPr>
          <w:rFonts w:eastAsia="Times New Roman" w:cstheme="minorHAnsi"/>
          <w:lang w:eastAsia="de-AT"/>
        </w:rPr>
        <w:t xml:space="preserve"> nach diesen Richtlinien kann lediglich</w:t>
      </w:r>
      <w:r w:rsidR="00AC74CE" w:rsidRPr="00F512DB">
        <w:rPr>
          <w:rFonts w:eastAsia="Times New Roman" w:cstheme="minorHAnsi"/>
          <w:lang w:eastAsia="de-AT"/>
        </w:rPr>
        <w:t xml:space="preserve"> im Ausmaß der tatsächlich na</w:t>
      </w:r>
      <w:r w:rsidR="00467997" w:rsidRPr="00F512DB">
        <w:rPr>
          <w:rFonts w:eastAsia="Times New Roman" w:cstheme="minorHAnsi"/>
          <w:lang w:eastAsia="de-AT"/>
        </w:rPr>
        <w:t>chgewiesenen Kosten der Testung und nach Maßgabe de</w:t>
      </w:r>
      <w:r w:rsidR="00066B0C" w:rsidRPr="00F512DB">
        <w:rPr>
          <w:rFonts w:eastAsia="Times New Roman" w:cstheme="minorHAnsi"/>
          <w:lang w:eastAsia="de-AT"/>
        </w:rPr>
        <w:t>r</w:t>
      </w:r>
      <w:r w:rsidR="00467997" w:rsidRPr="00F512DB">
        <w:rPr>
          <w:rFonts w:eastAsia="Times New Roman" w:cstheme="minorHAnsi"/>
          <w:lang w:eastAsia="de-AT"/>
        </w:rPr>
        <w:t xml:space="preserve"> Abs. 2</w:t>
      </w:r>
      <w:r w:rsidR="0039454C" w:rsidRPr="00F512DB">
        <w:rPr>
          <w:rFonts w:eastAsia="Times New Roman" w:cstheme="minorHAnsi"/>
          <w:lang w:eastAsia="de-AT"/>
        </w:rPr>
        <w:t xml:space="preserve"> und 3</w:t>
      </w:r>
      <w:r w:rsidR="00467997" w:rsidRPr="00F512DB">
        <w:rPr>
          <w:rFonts w:eastAsia="Times New Roman" w:cstheme="minorHAnsi"/>
          <w:lang w:eastAsia="de-AT"/>
        </w:rPr>
        <w:t xml:space="preserve"> gewährt werden.</w:t>
      </w:r>
    </w:p>
    <w:p w:rsidR="0039454C" w:rsidRPr="00F512DB" w:rsidRDefault="00353C53" w:rsidP="0039454C">
      <w:pPr>
        <w:pStyle w:val="Listenabsatz"/>
        <w:numPr>
          <w:ilvl w:val="0"/>
          <w:numId w:val="8"/>
        </w:numPr>
        <w:spacing w:after="0" w:line="360" w:lineRule="auto"/>
        <w:ind w:left="426" w:hanging="426"/>
        <w:jc w:val="both"/>
        <w:rPr>
          <w:rFonts w:eastAsia="Times New Roman" w:cstheme="minorHAnsi"/>
          <w:lang w:eastAsia="de-AT"/>
        </w:rPr>
      </w:pPr>
      <w:r w:rsidRPr="00F512DB">
        <w:rPr>
          <w:rFonts w:eastAsia="Times New Roman" w:cstheme="minorHAnsi"/>
          <w:lang w:eastAsia="de-AT"/>
        </w:rPr>
        <w:t>Die Förderung für im Inland durchgeführte Testungen beträgt</w:t>
      </w:r>
    </w:p>
    <w:p w:rsidR="00353C53" w:rsidRPr="00F512DB" w:rsidRDefault="00353C53" w:rsidP="00353C53">
      <w:pPr>
        <w:pStyle w:val="Listenabsatz"/>
        <w:numPr>
          <w:ilvl w:val="1"/>
          <w:numId w:val="8"/>
        </w:numPr>
        <w:spacing w:after="0" w:line="360" w:lineRule="auto"/>
        <w:jc w:val="both"/>
        <w:rPr>
          <w:rFonts w:eastAsia="Times New Roman" w:cstheme="minorHAnsi"/>
          <w:lang w:eastAsia="de-AT"/>
        </w:rPr>
      </w:pPr>
      <w:r w:rsidRPr="00F512DB">
        <w:rPr>
          <w:rFonts w:eastAsia="Times New Roman" w:cstheme="minorHAnsi"/>
          <w:lang w:eastAsia="de-AT"/>
        </w:rPr>
        <w:t>bei bis inklusive 31.3.2022 durchgeführten Testungen bis zu 85,- Euro;</w:t>
      </w:r>
    </w:p>
    <w:p w:rsidR="00353C53" w:rsidRPr="00F512DB" w:rsidRDefault="00353C53" w:rsidP="00353C53">
      <w:pPr>
        <w:pStyle w:val="Listenabsatz"/>
        <w:numPr>
          <w:ilvl w:val="1"/>
          <w:numId w:val="8"/>
        </w:numPr>
        <w:spacing w:after="0" w:line="360" w:lineRule="auto"/>
        <w:jc w:val="both"/>
        <w:rPr>
          <w:rFonts w:eastAsia="Times New Roman" w:cstheme="minorHAnsi"/>
          <w:lang w:eastAsia="de-AT"/>
        </w:rPr>
      </w:pPr>
      <w:r w:rsidRPr="00F512DB">
        <w:rPr>
          <w:rFonts w:eastAsia="Times New Roman" w:cstheme="minorHAnsi"/>
          <w:lang w:eastAsia="de-AT"/>
        </w:rPr>
        <w:t>bei ab 1.4.2022 durchgeführten Testungen bis zu 35,- Euro.</w:t>
      </w:r>
    </w:p>
    <w:p w:rsidR="00353C53" w:rsidRPr="00F512DB" w:rsidRDefault="00353C53" w:rsidP="00353C53">
      <w:pPr>
        <w:pStyle w:val="Listenabsatz"/>
        <w:numPr>
          <w:ilvl w:val="0"/>
          <w:numId w:val="8"/>
        </w:numPr>
        <w:spacing w:after="0" w:line="360" w:lineRule="auto"/>
        <w:ind w:left="426" w:hanging="426"/>
        <w:jc w:val="both"/>
        <w:rPr>
          <w:rFonts w:eastAsia="Times New Roman" w:cstheme="minorHAnsi"/>
          <w:lang w:eastAsia="de-AT"/>
        </w:rPr>
      </w:pPr>
      <w:r w:rsidRPr="00F512DB">
        <w:rPr>
          <w:rFonts w:eastAsia="Times New Roman" w:cstheme="minorHAnsi"/>
          <w:lang w:eastAsia="de-AT"/>
        </w:rPr>
        <w:t>Die Förderung für im Ausland durchgeführte Testungen beträgt bis zu 60,- Euro.</w:t>
      </w:r>
    </w:p>
    <w:p w:rsidR="00771D56" w:rsidRPr="00771D56" w:rsidRDefault="00771D56" w:rsidP="00771D56">
      <w:pPr>
        <w:pStyle w:val="Listenabsatz"/>
        <w:spacing w:after="0" w:line="360" w:lineRule="auto"/>
        <w:ind w:left="426"/>
        <w:jc w:val="both"/>
        <w:rPr>
          <w:rFonts w:eastAsia="Times New Roman" w:cstheme="minorHAnsi"/>
          <w:lang w:eastAsia="de-AT"/>
        </w:rPr>
      </w:pPr>
    </w:p>
    <w:p w:rsidR="009C16AE" w:rsidRPr="00243765" w:rsidRDefault="009C16AE"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 4</w:t>
      </w:r>
    </w:p>
    <w:p w:rsidR="009C16AE" w:rsidRPr="00243765" w:rsidRDefault="00AC74CE"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Verfahren und Zuständigkeit</w:t>
      </w:r>
    </w:p>
    <w:p w:rsidR="009C16AE" w:rsidRPr="00243765" w:rsidRDefault="009C16AE" w:rsidP="009C16AE">
      <w:pPr>
        <w:spacing w:after="0"/>
        <w:jc w:val="center"/>
        <w:rPr>
          <w:rFonts w:eastAsia="Times New Roman" w:cstheme="minorHAnsi"/>
          <w:b/>
          <w:lang w:eastAsia="de-AT"/>
        </w:rPr>
      </w:pPr>
    </w:p>
    <w:p w:rsidR="009C16AE" w:rsidRPr="00243765" w:rsidRDefault="00C021DB" w:rsidP="0019188A">
      <w:pPr>
        <w:tabs>
          <w:tab w:val="left" w:pos="426"/>
        </w:tabs>
        <w:spacing w:after="0" w:line="360" w:lineRule="auto"/>
        <w:ind w:left="420" w:hanging="420"/>
        <w:jc w:val="both"/>
        <w:rPr>
          <w:rFonts w:eastAsia="Times New Roman" w:cstheme="minorHAnsi"/>
          <w:lang w:eastAsia="de-AT"/>
        </w:rPr>
      </w:pPr>
      <w:r w:rsidRPr="00243765">
        <w:rPr>
          <w:rFonts w:eastAsia="Times New Roman" w:cstheme="minorHAnsi"/>
          <w:lang w:eastAsia="de-AT"/>
        </w:rPr>
        <w:lastRenderedPageBreak/>
        <w:t>(1)</w:t>
      </w:r>
      <w:r w:rsidRPr="00243765">
        <w:rPr>
          <w:rFonts w:eastAsia="Times New Roman" w:cstheme="minorHAnsi"/>
          <w:lang w:eastAsia="de-AT"/>
        </w:rPr>
        <w:tab/>
      </w:r>
      <w:r w:rsidR="00467997" w:rsidRPr="00243765">
        <w:rPr>
          <w:rFonts w:eastAsia="Times New Roman" w:cstheme="minorHAnsi"/>
          <w:lang w:eastAsia="de-AT"/>
        </w:rPr>
        <w:t>Eine</w:t>
      </w:r>
      <w:r w:rsidR="00AC74CE" w:rsidRPr="00243765">
        <w:rPr>
          <w:rFonts w:eastAsia="Times New Roman" w:cstheme="minorHAnsi"/>
          <w:lang w:eastAsia="de-AT"/>
        </w:rPr>
        <w:t xml:space="preserve"> Förderung</w:t>
      </w:r>
      <w:r w:rsidR="00467997" w:rsidRPr="00243765">
        <w:rPr>
          <w:rFonts w:eastAsia="Times New Roman" w:cstheme="minorHAnsi"/>
          <w:lang w:eastAsia="de-AT"/>
        </w:rPr>
        <w:t xml:space="preserve"> nach diesen Richtlinien</w:t>
      </w:r>
      <w:r w:rsidR="00AC74CE" w:rsidRPr="00243765">
        <w:rPr>
          <w:rFonts w:eastAsia="Times New Roman" w:cstheme="minorHAnsi"/>
          <w:lang w:eastAsia="de-AT"/>
        </w:rPr>
        <w:t xml:space="preserve"> </w:t>
      </w:r>
      <w:r w:rsidR="009C16AE" w:rsidRPr="00243765">
        <w:rPr>
          <w:rFonts w:eastAsia="Times New Roman" w:cstheme="minorHAnsi"/>
          <w:lang w:eastAsia="de-AT"/>
        </w:rPr>
        <w:t>kann nur auf Antrag</w:t>
      </w:r>
      <w:r w:rsidR="00AC74CE" w:rsidRPr="00243765">
        <w:rPr>
          <w:rFonts w:eastAsia="Times New Roman" w:cstheme="minorHAnsi"/>
          <w:lang w:eastAsia="de-AT"/>
        </w:rPr>
        <w:t xml:space="preserve"> </w:t>
      </w:r>
      <w:r w:rsidR="009C16AE" w:rsidRPr="00243765">
        <w:rPr>
          <w:rFonts w:eastAsia="Times New Roman" w:cstheme="minorHAnsi"/>
          <w:lang w:eastAsia="de-AT"/>
        </w:rPr>
        <w:t>gewährt werden.</w:t>
      </w:r>
      <w:r w:rsidR="00E410EE" w:rsidRPr="00E410EE">
        <w:rPr>
          <w:rFonts w:eastAsia="Times New Roman" w:cstheme="minorHAnsi"/>
          <w:lang w:eastAsia="de-AT"/>
        </w:rPr>
        <w:t xml:space="preserve"> </w:t>
      </w:r>
      <w:r w:rsidR="00E410EE">
        <w:rPr>
          <w:rFonts w:eastAsia="Times New Roman" w:cstheme="minorHAnsi"/>
          <w:lang w:eastAsia="de-AT"/>
        </w:rPr>
        <w:t xml:space="preserve">Anträge müssen bis </w:t>
      </w:r>
      <w:r w:rsidR="00E410EE" w:rsidRPr="00F512DB">
        <w:rPr>
          <w:rFonts w:eastAsia="Times New Roman" w:cstheme="minorHAnsi"/>
          <w:lang w:eastAsia="de-AT"/>
        </w:rPr>
        <w:t>spätestens 3</w:t>
      </w:r>
      <w:r w:rsidR="001C64BF" w:rsidRPr="00F512DB">
        <w:rPr>
          <w:rFonts w:eastAsia="Times New Roman" w:cstheme="minorHAnsi"/>
          <w:lang w:eastAsia="de-AT"/>
        </w:rPr>
        <w:t>0</w:t>
      </w:r>
      <w:r w:rsidR="00E410EE" w:rsidRPr="00F512DB">
        <w:rPr>
          <w:rFonts w:eastAsia="Times New Roman" w:cstheme="minorHAnsi"/>
          <w:lang w:eastAsia="de-AT"/>
        </w:rPr>
        <w:t xml:space="preserve">. </w:t>
      </w:r>
      <w:r w:rsidR="0039454C" w:rsidRPr="00F512DB">
        <w:rPr>
          <w:rFonts w:eastAsia="Times New Roman" w:cstheme="minorHAnsi"/>
          <w:lang w:eastAsia="de-AT"/>
        </w:rPr>
        <w:t>September</w:t>
      </w:r>
      <w:r w:rsidR="00E410EE" w:rsidRPr="00F512DB">
        <w:rPr>
          <w:rFonts w:eastAsia="Times New Roman" w:cstheme="minorHAnsi"/>
          <w:lang w:eastAsia="de-AT"/>
        </w:rPr>
        <w:t xml:space="preserve"> 202</w:t>
      </w:r>
      <w:r w:rsidR="00EC5A26" w:rsidRPr="00F512DB">
        <w:rPr>
          <w:rFonts w:eastAsia="Times New Roman" w:cstheme="minorHAnsi"/>
          <w:lang w:eastAsia="de-AT"/>
        </w:rPr>
        <w:t>2</w:t>
      </w:r>
      <w:r w:rsidR="00E410EE" w:rsidRPr="00F512DB">
        <w:rPr>
          <w:rFonts w:eastAsia="Times New Roman" w:cstheme="minorHAnsi"/>
          <w:lang w:eastAsia="de-AT"/>
        </w:rPr>
        <w:t xml:space="preserve"> gestellt werden.</w:t>
      </w:r>
    </w:p>
    <w:p w:rsidR="009C16AE" w:rsidRPr="00243765" w:rsidRDefault="009C16AE" w:rsidP="00C021DB">
      <w:pPr>
        <w:spacing w:after="0" w:line="360" w:lineRule="auto"/>
        <w:ind w:left="426" w:hanging="426"/>
        <w:jc w:val="both"/>
        <w:rPr>
          <w:rFonts w:eastAsia="Times New Roman" w:cstheme="minorHAnsi"/>
          <w:lang w:eastAsia="de-AT"/>
        </w:rPr>
      </w:pPr>
      <w:r w:rsidRPr="00243765">
        <w:rPr>
          <w:rFonts w:eastAsia="Times New Roman" w:cstheme="minorHAnsi"/>
          <w:lang w:eastAsia="de-AT"/>
        </w:rPr>
        <w:t xml:space="preserve">(2) Das Formblatt </w:t>
      </w:r>
      <w:r w:rsidRPr="003B720E">
        <w:rPr>
          <w:rFonts w:eastAsia="Times New Roman" w:cstheme="minorHAnsi"/>
          <w:lang w:eastAsia="de-AT"/>
        </w:rPr>
        <w:t>„Antrag auf</w:t>
      </w:r>
      <w:r w:rsidR="00467997" w:rsidRPr="003B720E">
        <w:rPr>
          <w:rFonts w:eastAsia="Times New Roman" w:cstheme="minorHAnsi"/>
          <w:lang w:eastAsia="de-AT"/>
        </w:rPr>
        <w:t xml:space="preserve"> Kostenersatz für COVID-19 Testungen von 24-Stunden-Betreu</w:t>
      </w:r>
      <w:r w:rsidR="003B720E" w:rsidRPr="003B720E">
        <w:rPr>
          <w:rFonts w:eastAsia="Times New Roman" w:cstheme="minorHAnsi"/>
          <w:lang w:eastAsia="de-AT"/>
        </w:rPr>
        <w:t>u</w:t>
      </w:r>
      <w:r w:rsidR="003B720E">
        <w:rPr>
          <w:rFonts w:eastAsia="Times New Roman" w:cstheme="minorHAnsi"/>
          <w:lang w:eastAsia="de-AT"/>
        </w:rPr>
        <w:t xml:space="preserve">ngskräften“ </w:t>
      </w:r>
      <w:r w:rsidRPr="00243765">
        <w:rPr>
          <w:rFonts w:eastAsia="Times New Roman" w:cstheme="minorHAnsi"/>
          <w:lang w:eastAsia="de-AT"/>
        </w:rPr>
        <w:t>ist integrierender Bestandteil dieser Richtlinien und ist</w:t>
      </w:r>
      <w:r w:rsidR="00467997" w:rsidRPr="00243765">
        <w:rPr>
          <w:rFonts w:eastAsia="Times New Roman" w:cstheme="minorHAnsi"/>
          <w:lang w:eastAsia="de-AT"/>
        </w:rPr>
        <w:t xml:space="preserve"> für die Antragstellung </w:t>
      </w:r>
      <w:r w:rsidRPr="00243765">
        <w:rPr>
          <w:rFonts w:eastAsia="Times New Roman" w:cstheme="minorHAnsi"/>
          <w:lang w:eastAsia="de-AT"/>
        </w:rPr>
        <w:t>zu verwenden. Es ist vollständig auszufüllen und zu unterfertigen.</w:t>
      </w:r>
    </w:p>
    <w:p w:rsidR="009C16AE" w:rsidRPr="00243765" w:rsidRDefault="009C16AE" w:rsidP="00F40765">
      <w:pPr>
        <w:spacing w:after="0" w:line="360" w:lineRule="auto"/>
        <w:ind w:left="426" w:hanging="426"/>
        <w:jc w:val="both"/>
        <w:rPr>
          <w:rFonts w:eastAsia="Times New Roman" w:cstheme="minorHAnsi"/>
          <w:lang w:eastAsia="de-AT"/>
        </w:rPr>
      </w:pPr>
      <w:r w:rsidRPr="00243765">
        <w:rPr>
          <w:rFonts w:eastAsia="Times New Roman" w:cstheme="minorHAnsi"/>
          <w:lang w:eastAsia="de-AT"/>
        </w:rPr>
        <w:t xml:space="preserve">(3) </w:t>
      </w:r>
      <w:r w:rsidR="000C760E">
        <w:rPr>
          <w:rFonts w:eastAsia="Times New Roman" w:cstheme="minorHAnsi"/>
          <w:lang w:eastAsia="de-AT"/>
        </w:rPr>
        <w:tab/>
      </w:r>
      <w:r w:rsidR="00AC74CE" w:rsidRPr="00243765">
        <w:rPr>
          <w:rFonts w:cstheme="minorHAnsi"/>
          <w:bCs/>
          <w:lang w:val="de-DE"/>
        </w:rPr>
        <w:t xml:space="preserve">Der Antrag </w:t>
      </w:r>
      <w:r w:rsidRPr="00243765">
        <w:rPr>
          <w:rFonts w:cstheme="minorHAnsi"/>
          <w:bCs/>
          <w:lang w:val="de-DE"/>
        </w:rPr>
        <w:t>ist unter Anschluss de</w:t>
      </w:r>
      <w:r w:rsidR="005A46DF">
        <w:rPr>
          <w:rFonts w:cstheme="minorHAnsi"/>
          <w:bCs/>
          <w:lang w:val="de-DE"/>
        </w:rPr>
        <w:t xml:space="preserve">r erforderlichen Unterlagen beim Amt der Burgenländischen Landesregierung, Abteilung 6 </w:t>
      </w:r>
      <w:r w:rsidRPr="00243765">
        <w:rPr>
          <w:rFonts w:cstheme="minorHAnsi"/>
          <w:bCs/>
          <w:lang w:val="de-DE"/>
        </w:rPr>
        <w:t>einzubringen.</w:t>
      </w:r>
    </w:p>
    <w:p w:rsidR="009C16AE" w:rsidRPr="00243765" w:rsidRDefault="009C16AE" w:rsidP="00DC50F8">
      <w:pPr>
        <w:tabs>
          <w:tab w:val="left" w:pos="426"/>
        </w:tabs>
        <w:spacing w:after="0" w:line="360" w:lineRule="auto"/>
        <w:ind w:left="420" w:hanging="420"/>
        <w:jc w:val="both"/>
        <w:rPr>
          <w:rFonts w:eastAsia="Times New Roman" w:cstheme="minorHAnsi"/>
          <w:lang w:eastAsia="de-AT"/>
        </w:rPr>
      </w:pPr>
      <w:r w:rsidRPr="00243765">
        <w:rPr>
          <w:rFonts w:eastAsia="Times New Roman" w:cstheme="minorHAnsi"/>
          <w:lang w:eastAsia="de-AT"/>
        </w:rPr>
        <w:t>(</w:t>
      </w:r>
      <w:r w:rsidRPr="00264B60">
        <w:rPr>
          <w:rFonts w:eastAsia="Times New Roman" w:cstheme="minorHAnsi"/>
          <w:lang w:eastAsia="de-AT"/>
        </w:rPr>
        <w:t>4</w:t>
      </w:r>
      <w:r w:rsidR="00F40765" w:rsidRPr="00264B60">
        <w:rPr>
          <w:rFonts w:eastAsia="Times New Roman" w:cstheme="minorHAnsi"/>
          <w:lang w:eastAsia="de-AT"/>
        </w:rPr>
        <w:t>)</w:t>
      </w:r>
      <w:r w:rsidR="00F40765" w:rsidRPr="00264B60">
        <w:rPr>
          <w:rFonts w:eastAsia="Times New Roman" w:cstheme="minorHAnsi"/>
          <w:lang w:eastAsia="de-AT"/>
        </w:rPr>
        <w:tab/>
      </w:r>
      <w:r w:rsidR="00DC50F8" w:rsidRPr="00264B60">
        <w:rPr>
          <w:rFonts w:eastAsia="Times New Roman" w:cstheme="minorHAnsi"/>
          <w:lang w:eastAsia="de-AT"/>
        </w:rPr>
        <w:t>F</w:t>
      </w:r>
      <w:r w:rsidRPr="00264B60">
        <w:rPr>
          <w:rFonts w:eastAsia="Times New Roman" w:cstheme="minorHAnsi"/>
          <w:lang w:eastAsia="de-AT"/>
        </w:rPr>
        <w:t>olgende Unterlagen</w:t>
      </w:r>
      <w:r w:rsidR="00DC50F8" w:rsidRPr="00264B60">
        <w:rPr>
          <w:rFonts w:eastAsia="Times New Roman" w:cstheme="minorHAnsi"/>
          <w:lang w:eastAsia="de-AT"/>
        </w:rPr>
        <w:t xml:space="preserve"> sind dem Antrag</w:t>
      </w:r>
      <w:r w:rsidR="00BD241F" w:rsidRPr="00264B60">
        <w:rPr>
          <w:rFonts w:eastAsia="Times New Roman" w:cstheme="minorHAnsi"/>
          <w:lang w:eastAsia="de-AT"/>
        </w:rPr>
        <w:t xml:space="preserve"> bei</w:t>
      </w:r>
      <w:r w:rsidRPr="00264B60">
        <w:rPr>
          <w:rFonts w:eastAsia="Times New Roman" w:cstheme="minorHAnsi"/>
          <w:lang w:eastAsia="de-AT"/>
        </w:rPr>
        <w:t>zuschlie</w:t>
      </w:r>
      <w:r w:rsidR="00DC50F8" w:rsidRPr="00264B60">
        <w:rPr>
          <w:rFonts w:eastAsia="Times New Roman" w:cstheme="minorHAnsi"/>
          <w:lang w:eastAsia="de-AT"/>
        </w:rPr>
        <w:t>ßen oder nach Maßgabe des Abs. 5</w:t>
      </w:r>
      <w:r w:rsidRPr="00264B60">
        <w:rPr>
          <w:rFonts w:eastAsia="Times New Roman" w:cstheme="minorHAnsi"/>
          <w:lang w:eastAsia="de-AT"/>
        </w:rPr>
        <w:t xml:space="preserve"> nachzureichen:</w:t>
      </w:r>
      <w:r w:rsidRPr="00243765">
        <w:rPr>
          <w:rFonts w:eastAsia="Times New Roman" w:cstheme="minorHAnsi"/>
          <w:lang w:eastAsia="de-AT"/>
        </w:rPr>
        <w:t xml:space="preserve"> </w:t>
      </w:r>
    </w:p>
    <w:p w:rsidR="00AC74CE" w:rsidRPr="008A63C8" w:rsidRDefault="00AC74CE" w:rsidP="009C16AE">
      <w:pPr>
        <w:numPr>
          <w:ilvl w:val="0"/>
          <w:numId w:val="1"/>
        </w:numPr>
        <w:spacing w:after="160" w:line="360" w:lineRule="auto"/>
        <w:ind w:hanging="294"/>
        <w:contextualSpacing/>
        <w:jc w:val="both"/>
        <w:rPr>
          <w:rFonts w:eastAsia="Times New Roman" w:cstheme="minorHAnsi"/>
          <w:lang w:eastAsia="de-AT"/>
        </w:rPr>
      </w:pPr>
      <w:r w:rsidRPr="008A63C8">
        <w:rPr>
          <w:rFonts w:eastAsia="Times New Roman" w:cstheme="minorHAnsi"/>
          <w:lang w:eastAsia="de-AT"/>
        </w:rPr>
        <w:t>Nachweis</w:t>
      </w:r>
      <w:r w:rsidR="00523208" w:rsidRPr="008A63C8">
        <w:rPr>
          <w:rFonts w:eastAsia="Times New Roman" w:cstheme="minorHAnsi"/>
          <w:lang w:eastAsia="de-AT"/>
        </w:rPr>
        <w:t>e</w:t>
      </w:r>
      <w:r w:rsidR="007A16D7" w:rsidRPr="008A63C8">
        <w:rPr>
          <w:rFonts w:eastAsia="Times New Roman" w:cstheme="minorHAnsi"/>
          <w:lang w:eastAsia="de-AT"/>
        </w:rPr>
        <w:t xml:space="preserve"> über die durchgeführte Testung</w:t>
      </w:r>
      <w:r w:rsidR="003F7493" w:rsidRPr="008A63C8">
        <w:rPr>
          <w:rFonts w:eastAsia="Times New Roman" w:cstheme="minorHAnsi"/>
          <w:lang w:eastAsia="de-AT"/>
        </w:rPr>
        <w:t xml:space="preserve"> (Rechnung</w:t>
      </w:r>
      <w:r w:rsidR="00EE3058" w:rsidRPr="00EE3058">
        <w:rPr>
          <w:rFonts w:eastAsia="Times New Roman" w:cstheme="minorHAnsi"/>
          <w:lang w:eastAsia="de-AT"/>
        </w:rPr>
        <w:t>, Zahlungsbeleg</w:t>
      </w:r>
      <w:r w:rsidR="003F7493" w:rsidRPr="00EE3058">
        <w:rPr>
          <w:rFonts w:eastAsia="Times New Roman" w:cstheme="minorHAnsi"/>
          <w:lang w:eastAsia="de-AT"/>
        </w:rPr>
        <w:t xml:space="preserve"> </w:t>
      </w:r>
      <w:r w:rsidR="003F7493" w:rsidRPr="008A63C8">
        <w:rPr>
          <w:rFonts w:eastAsia="Times New Roman" w:cstheme="minorHAnsi"/>
          <w:lang w:eastAsia="de-AT"/>
        </w:rPr>
        <w:t>und Testergebnis)</w:t>
      </w:r>
      <w:r w:rsidR="007A16D7" w:rsidRPr="008A63C8">
        <w:rPr>
          <w:rFonts w:eastAsia="Times New Roman" w:cstheme="minorHAnsi"/>
          <w:lang w:eastAsia="de-AT"/>
        </w:rPr>
        <w:t>;</w:t>
      </w:r>
      <w:r w:rsidRPr="008A63C8">
        <w:rPr>
          <w:rFonts w:eastAsia="Times New Roman" w:cstheme="minorHAnsi"/>
          <w:lang w:eastAsia="de-AT"/>
        </w:rPr>
        <w:t xml:space="preserve"> </w:t>
      </w:r>
    </w:p>
    <w:p w:rsidR="00DC50F8" w:rsidRPr="008A63C8" w:rsidRDefault="00DC50F8" w:rsidP="00DC50F8">
      <w:pPr>
        <w:numPr>
          <w:ilvl w:val="0"/>
          <w:numId w:val="1"/>
        </w:numPr>
        <w:spacing w:after="160" w:line="360" w:lineRule="auto"/>
        <w:ind w:hanging="294"/>
        <w:contextualSpacing/>
        <w:jc w:val="both"/>
        <w:rPr>
          <w:rFonts w:eastAsia="Times New Roman" w:cstheme="minorHAnsi"/>
          <w:lang w:eastAsia="de-AT"/>
        </w:rPr>
      </w:pPr>
      <w:r w:rsidRPr="008A63C8">
        <w:rPr>
          <w:rFonts w:eastAsia="Times New Roman" w:cstheme="minorHAnsi"/>
          <w:bCs/>
          <w:lang w:val="de-DE" w:eastAsia="de-AT"/>
        </w:rPr>
        <w:t xml:space="preserve">Bestätigung über </w:t>
      </w:r>
      <w:r w:rsidR="00450A2B" w:rsidRPr="008A63C8">
        <w:rPr>
          <w:rFonts w:eastAsia="Times New Roman" w:cstheme="minorHAnsi"/>
          <w:bCs/>
          <w:lang w:val="de-DE" w:eastAsia="de-AT"/>
        </w:rPr>
        <w:t>das Vorliegen des W</w:t>
      </w:r>
      <w:r w:rsidRPr="008A63C8">
        <w:rPr>
          <w:rFonts w:eastAsia="Times New Roman" w:cstheme="minorHAnsi"/>
          <w:bCs/>
          <w:lang w:val="de-DE" w:eastAsia="de-AT"/>
        </w:rPr>
        <w:t>ohnsitzes der betreuungsbedürftigen Person</w:t>
      </w:r>
      <w:r w:rsidR="006E7A8F" w:rsidRPr="008A63C8">
        <w:rPr>
          <w:rFonts w:eastAsia="Times New Roman" w:cstheme="minorHAnsi"/>
          <w:bCs/>
          <w:lang w:val="de-DE" w:eastAsia="de-AT"/>
        </w:rPr>
        <w:t xml:space="preserve"> im Burgenland</w:t>
      </w:r>
      <w:r w:rsidRPr="008A63C8">
        <w:rPr>
          <w:rFonts w:eastAsia="Times New Roman" w:cstheme="minorHAnsi"/>
          <w:lang w:eastAsia="de-AT"/>
        </w:rPr>
        <w:t>;</w:t>
      </w:r>
    </w:p>
    <w:p w:rsidR="00DC50F8" w:rsidRPr="00DC50F8" w:rsidRDefault="00DC50F8" w:rsidP="00DC50F8">
      <w:pPr>
        <w:numPr>
          <w:ilvl w:val="0"/>
          <w:numId w:val="1"/>
        </w:numPr>
        <w:spacing w:after="160" w:line="360" w:lineRule="auto"/>
        <w:ind w:hanging="294"/>
        <w:contextualSpacing/>
        <w:jc w:val="both"/>
        <w:rPr>
          <w:rFonts w:eastAsia="Times New Roman" w:cstheme="minorHAnsi"/>
          <w:lang w:eastAsia="de-AT"/>
        </w:rPr>
      </w:pPr>
      <w:r w:rsidRPr="00523208">
        <w:rPr>
          <w:rFonts w:cstheme="minorHAnsi"/>
          <w:bCs/>
          <w:lang w:val="de-DE"/>
        </w:rPr>
        <w:t>Belege über die Gesamtdauer der 24-Stunden-Betreuung (Werkvertrag, Honorarnote über die tatsächlich geleisteten Einsatztage)</w:t>
      </w:r>
      <w:r>
        <w:rPr>
          <w:rFonts w:cstheme="minorHAnsi"/>
          <w:bCs/>
          <w:lang w:val="de-DE"/>
        </w:rPr>
        <w:t>;</w:t>
      </w:r>
    </w:p>
    <w:p w:rsidR="00DC50F8" w:rsidRPr="008A63C8" w:rsidRDefault="00447A0D" w:rsidP="00DC50F8">
      <w:pPr>
        <w:numPr>
          <w:ilvl w:val="0"/>
          <w:numId w:val="1"/>
        </w:numPr>
        <w:spacing w:after="160" w:line="360" w:lineRule="auto"/>
        <w:ind w:hanging="294"/>
        <w:contextualSpacing/>
        <w:jc w:val="both"/>
        <w:rPr>
          <w:rFonts w:eastAsia="Times New Roman" w:cstheme="minorHAnsi"/>
          <w:lang w:eastAsia="de-AT"/>
        </w:rPr>
      </w:pPr>
      <w:r w:rsidRPr="008A63C8">
        <w:rPr>
          <w:rFonts w:eastAsia="Times New Roman" w:cstheme="minorHAnsi"/>
          <w:lang w:eastAsia="de-AT"/>
        </w:rPr>
        <w:t xml:space="preserve">gegebenenfalls </w:t>
      </w:r>
      <w:r w:rsidR="00DC50F8" w:rsidRPr="008A63C8">
        <w:rPr>
          <w:rFonts w:eastAsia="Times New Roman" w:cstheme="minorHAnsi"/>
          <w:lang w:eastAsia="de-AT"/>
        </w:rPr>
        <w:t>Nachweise über das Angehörigenverhältnis zur betreuungsbedürftigen Person;</w:t>
      </w:r>
    </w:p>
    <w:p w:rsidR="009C16AE" w:rsidRPr="00523208" w:rsidRDefault="009C16AE" w:rsidP="009C16AE">
      <w:pPr>
        <w:numPr>
          <w:ilvl w:val="0"/>
          <w:numId w:val="1"/>
        </w:numPr>
        <w:spacing w:after="160" w:line="360" w:lineRule="auto"/>
        <w:ind w:hanging="294"/>
        <w:contextualSpacing/>
        <w:jc w:val="both"/>
        <w:rPr>
          <w:rFonts w:eastAsia="Times New Roman" w:cstheme="minorHAnsi"/>
          <w:lang w:eastAsia="de-AT"/>
        </w:rPr>
      </w:pPr>
      <w:r w:rsidRPr="00523208">
        <w:rPr>
          <w:rFonts w:eastAsia="Times New Roman" w:cstheme="minorHAnsi"/>
          <w:lang w:eastAsia="de-AT"/>
        </w:rPr>
        <w:t>gegebenenfalls der Nachweis über die Bestellung zur Erwachsenenvertreterin oder zum Erwac</w:t>
      </w:r>
      <w:r w:rsidR="00523208">
        <w:rPr>
          <w:rFonts w:eastAsia="Times New Roman" w:cstheme="minorHAnsi"/>
          <w:lang w:eastAsia="de-AT"/>
        </w:rPr>
        <w:t>hsenenvertreter für die betreuungsbedürftige</w:t>
      </w:r>
      <w:r w:rsidRPr="00523208">
        <w:rPr>
          <w:rFonts w:eastAsia="Times New Roman" w:cstheme="minorHAnsi"/>
          <w:lang w:eastAsia="de-AT"/>
        </w:rPr>
        <w:t xml:space="preserve"> Person;</w:t>
      </w:r>
    </w:p>
    <w:p w:rsidR="009C16AE" w:rsidRPr="00D251E2" w:rsidRDefault="00523208" w:rsidP="009C16AE">
      <w:pPr>
        <w:numPr>
          <w:ilvl w:val="0"/>
          <w:numId w:val="1"/>
        </w:numPr>
        <w:spacing w:after="160" w:line="360" w:lineRule="auto"/>
        <w:ind w:hanging="294"/>
        <w:contextualSpacing/>
        <w:jc w:val="both"/>
        <w:rPr>
          <w:rFonts w:eastAsia="Times New Roman" w:cstheme="minorHAnsi"/>
          <w:lang w:eastAsia="de-AT"/>
        </w:rPr>
      </w:pPr>
      <w:r>
        <w:rPr>
          <w:rFonts w:eastAsia="Times New Roman" w:cstheme="minorHAnsi"/>
          <w:lang w:eastAsia="de-AT"/>
        </w:rPr>
        <w:t>gegebenenfalls eine</w:t>
      </w:r>
      <w:r w:rsidR="009C16AE" w:rsidRPr="00523208">
        <w:rPr>
          <w:rFonts w:eastAsia="Times New Roman" w:cstheme="minorHAnsi"/>
          <w:lang w:eastAsia="de-AT"/>
        </w:rPr>
        <w:t xml:space="preserve"> Vertretungsvollmacht (= Vertretungsbefugnis vo</w:t>
      </w:r>
      <w:r w:rsidR="0056687D">
        <w:rPr>
          <w:rFonts w:eastAsia="Times New Roman" w:cstheme="minorHAnsi"/>
          <w:lang w:eastAsia="de-AT"/>
        </w:rPr>
        <w:t xml:space="preserve">m Notar oder </w:t>
      </w:r>
      <w:r w:rsidR="0056687D" w:rsidRPr="00D251E2">
        <w:rPr>
          <w:rFonts w:eastAsia="Times New Roman" w:cstheme="minorHAnsi"/>
          <w:lang w:eastAsia="de-AT"/>
        </w:rPr>
        <w:t>Vorsorgevollmacht);</w:t>
      </w:r>
    </w:p>
    <w:p w:rsidR="0056687D" w:rsidRDefault="0056687D" w:rsidP="009C16AE">
      <w:pPr>
        <w:numPr>
          <w:ilvl w:val="0"/>
          <w:numId w:val="1"/>
        </w:numPr>
        <w:spacing w:after="160" w:line="360" w:lineRule="auto"/>
        <w:ind w:hanging="294"/>
        <w:contextualSpacing/>
        <w:jc w:val="both"/>
        <w:rPr>
          <w:rFonts w:eastAsia="Times New Roman" w:cstheme="minorHAnsi"/>
          <w:lang w:eastAsia="de-AT"/>
        </w:rPr>
      </w:pPr>
      <w:r w:rsidRPr="00D251E2">
        <w:rPr>
          <w:rFonts w:eastAsia="Times New Roman" w:cstheme="minorHAnsi"/>
          <w:lang w:eastAsia="de-AT"/>
        </w:rPr>
        <w:t>Nachweise der B</w:t>
      </w:r>
      <w:r w:rsidR="008D7DBD">
        <w:rPr>
          <w:rFonts w:eastAsia="Times New Roman" w:cstheme="minorHAnsi"/>
          <w:lang w:eastAsia="de-AT"/>
        </w:rPr>
        <w:t>ankdaten (IBAN und BIC) der Antragstellerin oder des Antragstellers</w:t>
      </w:r>
      <w:r w:rsidRPr="00D251E2">
        <w:rPr>
          <w:rFonts w:eastAsia="Times New Roman" w:cstheme="minorHAnsi"/>
          <w:lang w:eastAsia="de-AT"/>
        </w:rPr>
        <w:t xml:space="preserve"> in Form einer Kopie der Bankomatkarte </w:t>
      </w:r>
      <w:r w:rsidR="00EE3058">
        <w:rPr>
          <w:rFonts w:eastAsia="Times New Roman" w:cstheme="minorHAnsi"/>
          <w:lang w:eastAsia="de-AT"/>
        </w:rPr>
        <w:t>bzw. einer Bestätigung der Bank;</w:t>
      </w:r>
    </w:p>
    <w:p w:rsidR="00EE3058" w:rsidRPr="00EE3058" w:rsidRDefault="00EE3058" w:rsidP="009C16AE">
      <w:pPr>
        <w:numPr>
          <w:ilvl w:val="0"/>
          <w:numId w:val="1"/>
        </w:numPr>
        <w:spacing w:after="160" w:line="360" w:lineRule="auto"/>
        <w:ind w:hanging="294"/>
        <w:contextualSpacing/>
        <w:jc w:val="both"/>
        <w:rPr>
          <w:rFonts w:eastAsia="Times New Roman" w:cstheme="minorHAnsi"/>
          <w:lang w:eastAsia="de-AT"/>
        </w:rPr>
      </w:pPr>
      <w:r w:rsidRPr="00EE3058">
        <w:rPr>
          <w:rFonts w:eastAsia="Times New Roman" w:cstheme="minorHAnsi"/>
          <w:lang w:val="de-DE" w:eastAsia="de-AT"/>
        </w:rPr>
        <w:t xml:space="preserve">Einwilligungserklärung der Betreuungskraft </w:t>
      </w:r>
      <w:r w:rsidR="00F1576B">
        <w:rPr>
          <w:rFonts w:eastAsia="Times New Roman" w:cstheme="minorHAnsi"/>
          <w:lang w:val="de-DE" w:eastAsia="de-AT"/>
        </w:rPr>
        <w:t>zur Verarbeitung ihrer</w:t>
      </w:r>
      <w:r w:rsidRPr="00EE3058">
        <w:rPr>
          <w:rFonts w:eastAsia="Times New Roman" w:cstheme="minorHAnsi"/>
          <w:lang w:val="de-DE" w:eastAsia="de-AT"/>
        </w:rPr>
        <w:t xml:space="preserve"> personenbezogenen Daten.</w:t>
      </w:r>
    </w:p>
    <w:p w:rsidR="009C16AE" w:rsidRPr="009A23D6" w:rsidRDefault="00DC50F8" w:rsidP="00F40765">
      <w:pPr>
        <w:pStyle w:val="Listenabsatz"/>
        <w:numPr>
          <w:ilvl w:val="0"/>
          <w:numId w:val="5"/>
        </w:numPr>
        <w:spacing w:after="0" w:line="360" w:lineRule="auto"/>
        <w:ind w:left="426" w:hanging="426"/>
        <w:jc w:val="both"/>
        <w:rPr>
          <w:rFonts w:cstheme="minorHAnsi"/>
          <w:bCs/>
          <w:lang w:val="de-DE"/>
        </w:rPr>
      </w:pPr>
      <w:r w:rsidRPr="009A23D6">
        <w:rPr>
          <w:rFonts w:cstheme="minorHAnsi"/>
          <w:bCs/>
          <w:lang w:val="de-DE"/>
        </w:rPr>
        <w:t>Der Antrag gilt als zurückgezogen, sofern die gemäß § 4 Abs. 4 vorgeschriebenen Nachweise und Unterlagen</w:t>
      </w:r>
      <w:r w:rsidR="00BD241F" w:rsidRPr="009A23D6">
        <w:rPr>
          <w:rFonts w:cstheme="minorHAnsi"/>
          <w:bCs/>
          <w:lang w:val="de-DE"/>
        </w:rPr>
        <w:t xml:space="preserve"> dem Antrag nicht beigeschlossen sind und</w:t>
      </w:r>
      <w:r w:rsidRPr="009A23D6">
        <w:rPr>
          <w:rFonts w:cstheme="minorHAnsi"/>
          <w:bCs/>
          <w:lang w:val="de-DE"/>
        </w:rPr>
        <w:t xml:space="preserve"> nicht</w:t>
      </w:r>
      <w:r w:rsidR="00A35F31" w:rsidRPr="009A23D6">
        <w:rPr>
          <w:rFonts w:cstheme="minorHAnsi"/>
          <w:bCs/>
          <w:lang w:val="de-DE"/>
        </w:rPr>
        <w:t xml:space="preserve"> innerha</w:t>
      </w:r>
      <w:r w:rsidR="00A35F31" w:rsidRPr="00F512DB">
        <w:rPr>
          <w:rFonts w:cstheme="minorHAnsi"/>
          <w:bCs/>
          <w:lang w:val="de-DE"/>
        </w:rPr>
        <w:t xml:space="preserve">lb von </w:t>
      </w:r>
      <w:r w:rsidR="009A23D6" w:rsidRPr="00F512DB">
        <w:rPr>
          <w:rFonts w:cstheme="minorHAnsi"/>
          <w:bCs/>
          <w:lang w:val="de-DE"/>
        </w:rPr>
        <w:t>vier</w:t>
      </w:r>
      <w:r w:rsidRPr="00F512DB">
        <w:rPr>
          <w:rFonts w:cstheme="minorHAnsi"/>
          <w:bCs/>
          <w:lang w:val="de-DE"/>
        </w:rPr>
        <w:t xml:space="preserve"> Wochen</w:t>
      </w:r>
      <w:r w:rsidRPr="009A23D6">
        <w:rPr>
          <w:rFonts w:cstheme="minorHAnsi"/>
          <w:bCs/>
          <w:lang w:val="de-DE"/>
        </w:rPr>
        <w:t xml:space="preserve"> ab </w:t>
      </w:r>
      <w:r w:rsidR="005D799D" w:rsidRPr="009A23D6">
        <w:rPr>
          <w:rFonts w:cstheme="minorHAnsi"/>
          <w:bCs/>
          <w:lang w:val="de-DE"/>
        </w:rPr>
        <w:t>Erteilung eines Verbesserungsauftrages</w:t>
      </w:r>
      <w:r w:rsidRPr="009A23D6">
        <w:rPr>
          <w:rFonts w:cstheme="minorHAnsi"/>
          <w:bCs/>
          <w:lang w:val="de-DE"/>
        </w:rPr>
        <w:t xml:space="preserve"> </w:t>
      </w:r>
      <w:r w:rsidR="00A35F31" w:rsidRPr="009A23D6">
        <w:rPr>
          <w:rFonts w:cstheme="minorHAnsi"/>
          <w:bCs/>
          <w:lang w:val="de-DE"/>
        </w:rPr>
        <w:t>nachgereicht we</w:t>
      </w:r>
      <w:r w:rsidR="00BD241F" w:rsidRPr="009A23D6">
        <w:rPr>
          <w:rFonts w:cstheme="minorHAnsi"/>
          <w:bCs/>
          <w:lang w:val="de-DE"/>
        </w:rPr>
        <w:t xml:space="preserve">rden. </w:t>
      </w:r>
      <w:r w:rsidR="00C021DB" w:rsidRPr="009A23D6">
        <w:rPr>
          <w:rFonts w:cstheme="minorHAnsi"/>
          <w:bCs/>
          <w:lang w:val="de-DE"/>
        </w:rPr>
        <w:t xml:space="preserve">Der Antrag </w:t>
      </w:r>
      <w:r w:rsidR="009C16AE" w:rsidRPr="009A23D6">
        <w:rPr>
          <w:rFonts w:cstheme="minorHAnsi"/>
          <w:bCs/>
          <w:lang w:val="de-DE"/>
        </w:rPr>
        <w:t>gilt erst bei Vorliegen aller Nachweise und Unterlagen als ordnungsgemäß eingebracht.</w:t>
      </w:r>
      <w:r w:rsidRPr="009A23D6">
        <w:rPr>
          <w:rFonts w:cstheme="minorHAnsi"/>
          <w:bCs/>
          <w:lang w:val="de-DE"/>
        </w:rPr>
        <w:t xml:space="preserve"> </w:t>
      </w:r>
    </w:p>
    <w:p w:rsidR="00606DBA" w:rsidRPr="00243765" w:rsidRDefault="00606DBA" w:rsidP="00606DBA">
      <w:pPr>
        <w:pStyle w:val="Listenabsatz"/>
        <w:spacing w:after="0" w:line="360" w:lineRule="auto"/>
        <w:ind w:left="426"/>
        <w:jc w:val="both"/>
        <w:rPr>
          <w:rFonts w:cstheme="minorHAnsi"/>
          <w:bCs/>
          <w:lang w:val="de-DE"/>
        </w:rPr>
      </w:pPr>
    </w:p>
    <w:p w:rsidR="009C16AE" w:rsidRPr="00F43DFC" w:rsidRDefault="009C16AE" w:rsidP="009C16AE">
      <w:pPr>
        <w:spacing w:after="0"/>
        <w:jc w:val="center"/>
        <w:rPr>
          <w:rFonts w:eastAsia="Times New Roman" w:cstheme="minorHAnsi"/>
          <w:b/>
          <w:sz w:val="24"/>
          <w:szCs w:val="24"/>
          <w:lang w:eastAsia="de-AT"/>
        </w:rPr>
      </w:pPr>
      <w:r w:rsidRPr="00F43DFC">
        <w:rPr>
          <w:rFonts w:eastAsia="Times New Roman" w:cstheme="minorHAnsi"/>
          <w:b/>
          <w:sz w:val="24"/>
          <w:szCs w:val="24"/>
          <w:lang w:eastAsia="de-AT"/>
        </w:rPr>
        <w:t>§ 5</w:t>
      </w:r>
    </w:p>
    <w:p w:rsidR="009C16AE" w:rsidRPr="00243765" w:rsidRDefault="009C16AE" w:rsidP="009C16AE">
      <w:pPr>
        <w:spacing w:after="0"/>
        <w:jc w:val="center"/>
        <w:rPr>
          <w:rFonts w:eastAsia="Times New Roman" w:cstheme="minorHAnsi"/>
          <w:b/>
          <w:sz w:val="24"/>
          <w:szCs w:val="24"/>
          <w:lang w:eastAsia="de-AT"/>
        </w:rPr>
      </w:pPr>
      <w:r w:rsidRPr="00F43DFC">
        <w:rPr>
          <w:rFonts w:eastAsia="Times New Roman" w:cstheme="minorHAnsi"/>
          <w:b/>
          <w:sz w:val="24"/>
          <w:szCs w:val="24"/>
          <w:lang w:eastAsia="de-AT"/>
        </w:rPr>
        <w:t>Entscheidung über den Antrag</w:t>
      </w:r>
    </w:p>
    <w:p w:rsidR="00FC0A05" w:rsidRPr="00243765" w:rsidRDefault="00FC0A05" w:rsidP="009C16AE">
      <w:pPr>
        <w:spacing w:after="0" w:line="360" w:lineRule="auto"/>
        <w:jc w:val="both"/>
        <w:rPr>
          <w:rFonts w:eastAsia="Times New Roman" w:cstheme="minorHAnsi"/>
          <w:b/>
          <w:lang w:eastAsia="de-AT"/>
        </w:rPr>
      </w:pPr>
    </w:p>
    <w:p w:rsidR="009C16AE" w:rsidRPr="00243765" w:rsidRDefault="009C16AE" w:rsidP="00DC50F8">
      <w:pPr>
        <w:tabs>
          <w:tab w:val="left" w:pos="426"/>
        </w:tabs>
        <w:spacing w:after="0" w:line="360" w:lineRule="auto"/>
        <w:ind w:left="420" w:hanging="420"/>
        <w:jc w:val="both"/>
        <w:rPr>
          <w:rFonts w:eastAsia="Times New Roman" w:cstheme="minorHAnsi"/>
          <w:lang w:eastAsia="de-AT"/>
        </w:rPr>
      </w:pPr>
      <w:r w:rsidRPr="00243765">
        <w:rPr>
          <w:rFonts w:eastAsia="Times New Roman" w:cstheme="minorHAnsi"/>
          <w:lang w:eastAsia="de-AT"/>
        </w:rPr>
        <w:t>(</w:t>
      </w:r>
      <w:r w:rsidR="00FC0A05" w:rsidRPr="00243765">
        <w:rPr>
          <w:rFonts w:eastAsia="Times New Roman" w:cstheme="minorHAnsi"/>
          <w:lang w:eastAsia="de-AT"/>
        </w:rPr>
        <w:t>1</w:t>
      </w:r>
      <w:r w:rsidR="00F40765" w:rsidRPr="00243765">
        <w:rPr>
          <w:rFonts w:eastAsia="Times New Roman" w:cstheme="minorHAnsi"/>
          <w:lang w:eastAsia="de-AT"/>
        </w:rPr>
        <w:t>)</w:t>
      </w:r>
      <w:r w:rsidR="00F40765" w:rsidRPr="00243765">
        <w:rPr>
          <w:rFonts w:eastAsia="Times New Roman" w:cstheme="minorHAnsi"/>
          <w:lang w:eastAsia="de-AT"/>
        </w:rPr>
        <w:tab/>
      </w:r>
      <w:r w:rsidRPr="00243765">
        <w:rPr>
          <w:rFonts w:eastAsia="Times New Roman" w:cstheme="minorHAnsi"/>
          <w:lang w:eastAsia="de-AT"/>
        </w:rPr>
        <w:t xml:space="preserve">Die zuständige </w:t>
      </w:r>
      <w:r w:rsidR="005A46DF">
        <w:rPr>
          <w:rFonts w:eastAsia="Times New Roman" w:cstheme="minorHAnsi"/>
          <w:lang w:eastAsia="de-AT"/>
        </w:rPr>
        <w:t>Behörde</w:t>
      </w:r>
      <w:r w:rsidRPr="00243765">
        <w:rPr>
          <w:rFonts w:eastAsia="Times New Roman" w:cstheme="minorHAnsi"/>
          <w:lang w:eastAsia="de-AT"/>
        </w:rPr>
        <w:t xml:space="preserve"> prüft den Antrag a</w:t>
      </w:r>
      <w:r w:rsidR="00DC50F8">
        <w:rPr>
          <w:rFonts w:eastAsia="Times New Roman" w:cstheme="minorHAnsi"/>
          <w:lang w:eastAsia="de-AT"/>
        </w:rPr>
        <w:t>uf Grundlage dieser Richtlinien und auf Grund der vorgelegten Nachweise und Unterlagen.</w:t>
      </w:r>
      <w:r w:rsidRPr="00243765">
        <w:rPr>
          <w:rFonts w:eastAsia="Times New Roman" w:cstheme="minorHAnsi"/>
          <w:lang w:eastAsia="de-AT"/>
        </w:rPr>
        <w:t xml:space="preserve"> </w:t>
      </w:r>
    </w:p>
    <w:p w:rsidR="00AE6F01" w:rsidRPr="008A63C8" w:rsidRDefault="009C16AE" w:rsidP="00AE6F01">
      <w:pPr>
        <w:tabs>
          <w:tab w:val="left" w:pos="426"/>
        </w:tabs>
        <w:spacing w:after="0" w:line="360" w:lineRule="auto"/>
        <w:ind w:left="420" w:hanging="420"/>
        <w:jc w:val="both"/>
        <w:rPr>
          <w:rFonts w:eastAsia="Times New Roman" w:cstheme="minorHAnsi"/>
          <w:lang w:eastAsia="de-AT"/>
        </w:rPr>
      </w:pPr>
      <w:r w:rsidRPr="00243765">
        <w:rPr>
          <w:rFonts w:eastAsia="Times New Roman" w:cstheme="minorHAnsi"/>
          <w:lang w:eastAsia="de-AT"/>
        </w:rPr>
        <w:t>(</w:t>
      </w:r>
      <w:r w:rsidR="003B720E">
        <w:rPr>
          <w:rFonts w:eastAsia="Times New Roman" w:cstheme="minorHAnsi"/>
          <w:lang w:eastAsia="de-AT"/>
        </w:rPr>
        <w:t>2</w:t>
      </w:r>
      <w:r w:rsidR="00F40765" w:rsidRPr="00243765">
        <w:rPr>
          <w:rFonts w:eastAsia="Times New Roman" w:cstheme="minorHAnsi"/>
          <w:lang w:eastAsia="de-AT"/>
        </w:rPr>
        <w:t>)</w:t>
      </w:r>
      <w:r w:rsidR="00F40765" w:rsidRPr="00243765">
        <w:rPr>
          <w:rFonts w:eastAsia="Times New Roman" w:cstheme="minorHAnsi"/>
          <w:lang w:eastAsia="de-AT"/>
        </w:rPr>
        <w:tab/>
      </w:r>
      <w:r w:rsidR="00C021DB" w:rsidRPr="00243765">
        <w:rPr>
          <w:rFonts w:eastAsia="Times New Roman" w:cstheme="minorHAnsi"/>
          <w:lang w:eastAsia="de-AT"/>
        </w:rPr>
        <w:t>Der Förderbetrag</w:t>
      </w:r>
      <w:r w:rsidRPr="00243765">
        <w:rPr>
          <w:rFonts w:eastAsia="Times New Roman" w:cstheme="minorHAnsi"/>
          <w:lang w:eastAsia="de-AT"/>
        </w:rPr>
        <w:t xml:space="preserve"> wird bei Erfüllung sä</w:t>
      </w:r>
      <w:r w:rsidR="00C021DB" w:rsidRPr="00243765">
        <w:rPr>
          <w:rFonts w:eastAsia="Times New Roman" w:cstheme="minorHAnsi"/>
          <w:lang w:eastAsia="de-AT"/>
        </w:rPr>
        <w:t xml:space="preserve">mtlicher Voraussetzungen an die Förderempfängerin oder </w:t>
      </w:r>
      <w:r w:rsidR="00C021DB" w:rsidRPr="008A63C8">
        <w:rPr>
          <w:rFonts w:eastAsia="Times New Roman" w:cstheme="minorHAnsi"/>
          <w:lang w:eastAsia="de-AT"/>
        </w:rPr>
        <w:t xml:space="preserve">den Förderempfänger </w:t>
      </w:r>
      <w:r w:rsidRPr="008A63C8">
        <w:rPr>
          <w:rFonts w:eastAsia="Times New Roman" w:cstheme="minorHAnsi"/>
          <w:lang w:eastAsia="de-AT"/>
        </w:rPr>
        <w:t>überwiesen</w:t>
      </w:r>
      <w:r w:rsidR="003B720E" w:rsidRPr="008A63C8">
        <w:rPr>
          <w:rFonts w:eastAsia="Times New Roman" w:cstheme="minorHAnsi"/>
          <w:lang w:eastAsia="de-AT"/>
        </w:rPr>
        <w:t>.</w:t>
      </w:r>
    </w:p>
    <w:p w:rsidR="008A63C8" w:rsidRPr="00243765" w:rsidRDefault="00771D56" w:rsidP="00F1576B">
      <w:pPr>
        <w:tabs>
          <w:tab w:val="left" w:pos="426"/>
        </w:tabs>
        <w:spacing w:after="0" w:line="360" w:lineRule="auto"/>
        <w:ind w:left="420" w:hanging="420"/>
        <w:jc w:val="both"/>
        <w:rPr>
          <w:rFonts w:eastAsia="Times New Roman" w:cstheme="minorHAnsi"/>
          <w:lang w:eastAsia="de-AT"/>
        </w:rPr>
      </w:pPr>
      <w:r w:rsidRPr="008A63C8">
        <w:rPr>
          <w:rFonts w:eastAsia="Times New Roman" w:cstheme="minorHAnsi"/>
          <w:lang w:eastAsia="de-AT"/>
        </w:rPr>
        <w:lastRenderedPageBreak/>
        <w:t>(3)</w:t>
      </w:r>
      <w:r w:rsidRPr="008A63C8">
        <w:rPr>
          <w:rFonts w:eastAsia="Times New Roman" w:cstheme="minorHAnsi"/>
          <w:lang w:eastAsia="de-AT"/>
        </w:rPr>
        <w:tab/>
        <w:t xml:space="preserve">Bei Vorlage einer Rechnung in fremder Währung wird der Förderbetrag in Euro </w:t>
      </w:r>
      <w:r w:rsidR="00F42467" w:rsidRPr="008A63C8">
        <w:rPr>
          <w:rFonts w:eastAsia="Times New Roman" w:cstheme="minorHAnsi"/>
          <w:lang w:eastAsia="de-AT"/>
        </w:rPr>
        <w:t xml:space="preserve">ausbezahlt, wobei die </w:t>
      </w:r>
      <w:r w:rsidRPr="008A63C8">
        <w:rPr>
          <w:rFonts w:eastAsia="Times New Roman" w:cstheme="minorHAnsi"/>
          <w:lang w:eastAsia="de-AT"/>
        </w:rPr>
        <w:t>Umrechnung auf Basis des Währungskurses zu</w:t>
      </w:r>
      <w:r w:rsidR="00F42467" w:rsidRPr="008A63C8">
        <w:rPr>
          <w:rFonts w:eastAsia="Times New Roman" w:cstheme="minorHAnsi"/>
          <w:lang w:eastAsia="de-AT"/>
        </w:rPr>
        <w:t>m Zeitpunkt des Rechnungsdatums erfolgt.</w:t>
      </w:r>
    </w:p>
    <w:p w:rsidR="009C16AE" w:rsidRPr="00243765" w:rsidRDefault="009C16AE"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 6</w:t>
      </w:r>
    </w:p>
    <w:p w:rsidR="009C16AE" w:rsidRPr="00243765" w:rsidRDefault="009C16AE"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Einstellung und Rückforderung der Förderung</w:t>
      </w:r>
    </w:p>
    <w:p w:rsidR="009C16AE" w:rsidRPr="00243765" w:rsidRDefault="009C16AE" w:rsidP="009C16AE">
      <w:pPr>
        <w:spacing w:after="0"/>
        <w:jc w:val="center"/>
        <w:rPr>
          <w:rFonts w:eastAsia="Times New Roman" w:cstheme="minorHAnsi"/>
          <w:b/>
          <w:lang w:eastAsia="de-AT"/>
        </w:rPr>
      </w:pPr>
    </w:p>
    <w:p w:rsidR="009C16AE" w:rsidRPr="00243765" w:rsidRDefault="009C16AE" w:rsidP="009C16AE">
      <w:pPr>
        <w:spacing w:after="0" w:line="360" w:lineRule="auto"/>
        <w:jc w:val="both"/>
        <w:rPr>
          <w:rFonts w:eastAsia="Times New Roman" w:cstheme="minorHAnsi"/>
          <w:lang w:eastAsia="de-AT"/>
        </w:rPr>
      </w:pPr>
      <w:r w:rsidRPr="00243765">
        <w:rPr>
          <w:rFonts w:eastAsia="Times New Roman" w:cstheme="minorHAnsi"/>
          <w:lang w:eastAsia="de-AT"/>
        </w:rPr>
        <w:t>Die Förderung kann eingestellt und</w:t>
      </w:r>
      <w:r w:rsidR="00B4374D">
        <w:rPr>
          <w:rFonts w:eastAsia="Times New Roman" w:cstheme="minorHAnsi"/>
          <w:lang w:eastAsia="de-AT"/>
        </w:rPr>
        <w:t xml:space="preserve"> rückgefordert werden, wenn die Antragstellerin oder der Antragsteller</w:t>
      </w:r>
    </w:p>
    <w:p w:rsidR="009C16AE" w:rsidRPr="00243765" w:rsidRDefault="009C16AE" w:rsidP="00F40765">
      <w:pPr>
        <w:numPr>
          <w:ilvl w:val="0"/>
          <w:numId w:val="2"/>
        </w:numPr>
        <w:spacing w:after="160" w:line="360" w:lineRule="auto"/>
        <w:ind w:left="284" w:firstLine="142"/>
        <w:contextualSpacing/>
        <w:jc w:val="both"/>
        <w:rPr>
          <w:rFonts w:eastAsia="Times New Roman" w:cstheme="minorHAnsi"/>
          <w:lang w:eastAsia="de-AT"/>
        </w:rPr>
      </w:pPr>
      <w:r w:rsidRPr="00243765">
        <w:rPr>
          <w:rFonts w:eastAsia="Times New Roman" w:cstheme="minorHAnsi"/>
          <w:lang w:eastAsia="de-AT"/>
        </w:rPr>
        <w:t>wesentlich</w:t>
      </w:r>
      <w:r w:rsidR="003B720E">
        <w:rPr>
          <w:rFonts w:eastAsia="Times New Roman" w:cstheme="minorHAnsi"/>
          <w:lang w:eastAsia="de-AT"/>
        </w:rPr>
        <w:t>e Umstände verschwiegen hat,</w:t>
      </w:r>
    </w:p>
    <w:p w:rsidR="00F40765" w:rsidRDefault="003B720E" w:rsidP="00F40765">
      <w:pPr>
        <w:numPr>
          <w:ilvl w:val="0"/>
          <w:numId w:val="2"/>
        </w:numPr>
        <w:spacing w:after="160" w:line="360" w:lineRule="auto"/>
        <w:ind w:left="284" w:firstLine="142"/>
        <w:contextualSpacing/>
        <w:jc w:val="both"/>
        <w:rPr>
          <w:rFonts w:eastAsia="Times New Roman" w:cstheme="minorHAnsi"/>
          <w:lang w:eastAsia="de-AT"/>
        </w:rPr>
      </w:pPr>
      <w:r>
        <w:rPr>
          <w:rFonts w:eastAsia="Times New Roman" w:cstheme="minorHAnsi"/>
          <w:lang w:eastAsia="de-AT"/>
        </w:rPr>
        <w:t>unwahre Angaben gemacht hat oder</w:t>
      </w:r>
    </w:p>
    <w:p w:rsidR="003B720E" w:rsidRPr="00606DBA" w:rsidRDefault="003B720E" w:rsidP="00F40765">
      <w:pPr>
        <w:numPr>
          <w:ilvl w:val="0"/>
          <w:numId w:val="2"/>
        </w:numPr>
        <w:spacing w:after="160" w:line="360" w:lineRule="auto"/>
        <w:ind w:left="284" w:firstLine="142"/>
        <w:contextualSpacing/>
        <w:jc w:val="both"/>
        <w:rPr>
          <w:rFonts w:eastAsia="Times New Roman" w:cstheme="minorHAnsi"/>
          <w:lang w:eastAsia="de-AT"/>
        </w:rPr>
      </w:pPr>
      <w:r>
        <w:rPr>
          <w:rFonts w:eastAsia="Times New Roman" w:cstheme="minorHAnsi"/>
          <w:lang w:val="de-DE" w:eastAsia="de-AT"/>
        </w:rPr>
        <w:t xml:space="preserve">die </w:t>
      </w:r>
      <w:r w:rsidRPr="003B720E">
        <w:rPr>
          <w:rFonts w:eastAsia="Times New Roman" w:cstheme="minorHAnsi"/>
          <w:lang w:val="de-DE" w:eastAsia="de-AT"/>
        </w:rPr>
        <w:t>Überprüfung der widmungsg</w:t>
      </w:r>
      <w:r>
        <w:rPr>
          <w:rFonts w:eastAsia="Times New Roman" w:cstheme="minorHAnsi"/>
          <w:lang w:val="de-DE" w:eastAsia="de-AT"/>
        </w:rPr>
        <w:t>emäßen Verwendung vereitelt hat.</w:t>
      </w:r>
    </w:p>
    <w:p w:rsidR="008D7DBD" w:rsidRDefault="008D7DBD" w:rsidP="009C16AE">
      <w:pPr>
        <w:spacing w:after="0"/>
        <w:jc w:val="center"/>
        <w:rPr>
          <w:rFonts w:eastAsia="Times New Roman" w:cstheme="minorHAnsi"/>
          <w:b/>
          <w:sz w:val="24"/>
          <w:szCs w:val="24"/>
          <w:lang w:eastAsia="de-AT"/>
        </w:rPr>
      </w:pPr>
    </w:p>
    <w:p w:rsidR="009C16AE" w:rsidRPr="00243765" w:rsidRDefault="009C16AE"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 7</w:t>
      </w:r>
    </w:p>
    <w:p w:rsidR="009C16AE" w:rsidRPr="00243765" w:rsidRDefault="009C16AE" w:rsidP="009C16AE">
      <w:pPr>
        <w:spacing w:after="0"/>
        <w:jc w:val="center"/>
        <w:rPr>
          <w:rFonts w:eastAsia="Times New Roman" w:cstheme="minorHAnsi"/>
          <w:b/>
          <w:sz w:val="24"/>
          <w:szCs w:val="24"/>
          <w:lang w:eastAsia="de-AT"/>
        </w:rPr>
      </w:pPr>
      <w:r w:rsidRPr="00243765">
        <w:rPr>
          <w:rFonts w:eastAsia="Times New Roman" w:cstheme="minorHAnsi"/>
          <w:b/>
          <w:sz w:val="24"/>
          <w:szCs w:val="24"/>
          <w:lang w:eastAsia="de-AT"/>
        </w:rPr>
        <w:t>Inkrafttreten</w:t>
      </w:r>
    </w:p>
    <w:p w:rsidR="009C16AE" w:rsidRPr="00243765" w:rsidRDefault="009C16AE" w:rsidP="009C16AE">
      <w:pPr>
        <w:spacing w:after="0"/>
        <w:jc w:val="center"/>
        <w:rPr>
          <w:rFonts w:eastAsia="Times New Roman" w:cstheme="minorHAnsi"/>
          <w:b/>
          <w:lang w:eastAsia="de-AT"/>
        </w:rPr>
      </w:pPr>
    </w:p>
    <w:p w:rsidR="009C16AE" w:rsidRPr="00881208" w:rsidRDefault="00B4374D" w:rsidP="00B4374D">
      <w:pPr>
        <w:tabs>
          <w:tab w:val="left" w:pos="426"/>
        </w:tabs>
        <w:spacing w:after="0" w:line="360" w:lineRule="auto"/>
        <w:ind w:left="420" w:hanging="420"/>
        <w:jc w:val="both"/>
        <w:rPr>
          <w:rFonts w:eastAsia="Times New Roman" w:cstheme="minorHAnsi"/>
          <w:lang w:eastAsia="de-AT"/>
        </w:rPr>
      </w:pPr>
      <w:r w:rsidRPr="00881208">
        <w:rPr>
          <w:rFonts w:eastAsia="Times New Roman" w:cstheme="minorHAnsi"/>
          <w:lang w:eastAsia="de-AT"/>
        </w:rPr>
        <w:t>(1)</w:t>
      </w:r>
      <w:r w:rsidRPr="00881208">
        <w:rPr>
          <w:rFonts w:eastAsia="Times New Roman" w:cstheme="minorHAnsi"/>
          <w:lang w:eastAsia="de-AT"/>
        </w:rPr>
        <w:tab/>
      </w:r>
      <w:r w:rsidR="009C16AE" w:rsidRPr="00881208">
        <w:rPr>
          <w:rFonts w:eastAsia="Times New Roman" w:cstheme="minorHAnsi"/>
          <w:lang w:eastAsia="de-AT"/>
        </w:rPr>
        <w:t xml:space="preserve">Diese Richtlinien treten durch Beschluss der Burgenländischen Landesregierung </w:t>
      </w:r>
      <w:r w:rsidR="00A612F7" w:rsidRPr="00881208">
        <w:rPr>
          <w:rFonts w:eastAsia="Times New Roman" w:cstheme="minorHAnsi"/>
          <w:lang w:eastAsia="de-AT"/>
        </w:rPr>
        <w:t xml:space="preserve">vom </w:t>
      </w:r>
      <w:r w:rsidR="009337AF" w:rsidRPr="00881208">
        <w:rPr>
          <w:rFonts w:eastAsia="Times New Roman" w:cstheme="minorHAnsi"/>
          <w:lang w:eastAsia="de-AT"/>
        </w:rPr>
        <w:t>X</w:t>
      </w:r>
      <w:r w:rsidR="000747E2" w:rsidRPr="00881208">
        <w:rPr>
          <w:rFonts w:eastAsia="Times New Roman" w:cstheme="minorHAnsi"/>
          <w:lang w:eastAsia="de-AT"/>
        </w:rPr>
        <w:t>X</w:t>
      </w:r>
      <w:r w:rsidR="00CC60BE" w:rsidRPr="00881208">
        <w:rPr>
          <w:rFonts w:eastAsia="Times New Roman" w:cstheme="minorHAnsi"/>
          <w:lang w:eastAsia="de-AT"/>
        </w:rPr>
        <w:t>.</w:t>
      </w:r>
      <w:r w:rsidR="000747E2" w:rsidRPr="00881208">
        <w:rPr>
          <w:rFonts w:eastAsia="Times New Roman" w:cstheme="minorHAnsi"/>
          <w:lang w:eastAsia="de-AT"/>
        </w:rPr>
        <w:t>XX</w:t>
      </w:r>
      <w:r w:rsidR="00CC60BE" w:rsidRPr="00881208">
        <w:rPr>
          <w:rFonts w:eastAsia="Times New Roman" w:cstheme="minorHAnsi"/>
          <w:lang w:eastAsia="de-AT"/>
        </w:rPr>
        <w:t>.202</w:t>
      </w:r>
      <w:r w:rsidR="000747E2" w:rsidRPr="00881208">
        <w:rPr>
          <w:rFonts w:eastAsia="Times New Roman" w:cstheme="minorHAnsi"/>
          <w:lang w:eastAsia="de-AT"/>
        </w:rPr>
        <w:t>2</w:t>
      </w:r>
      <w:r w:rsidR="00CC60BE" w:rsidRPr="00881208">
        <w:rPr>
          <w:rFonts w:eastAsia="Times New Roman" w:cstheme="minorHAnsi"/>
          <w:lang w:eastAsia="de-AT"/>
        </w:rPr>
        <w:t xml:space="preserve"> </w:t>
      </w:r>
      <w:r w:rsidR="003B720E" w:rsidRPr="00881208">
        <w:rPr>
          <w:rFonts w:eastAsia="Times New Roman" w:cstheme="minorHAnsi"/>
          <w:lang w:eastAsia="de-AT"/>
        </w:rPr>
        <w:t xml:space="preserve">mit </w:t>
      </w:r>
      <w:r w:rsidR="00A612F7" w:rsidRPr="00881208">
        <w:rPr>
          <w:rFonts w:eastAsia="Times New Roman" w:cstheme="minorHAnsi"/>
          <w:lang w:eastAsia="de-AT"/>
        </w:rPr>
        <w:t>dem auf die Kundmachung folgenden Tag</w:t>
      </w:r>
      <w:r w:rsidR="009C16AE" w:rsidRPr="00881208">
        <w:rPr>
          <w:rFonts w:eastAsia="Times New Roman" w:cstheme="minorHAnsi"/>
          <w:lang w:eastAsia="de-AT"/>
        </w:rPr>
        <w:t xml:space="preserve"> in Kraft.</w:t>
      </w:r>
    </w:p>
    <w:p w:rsidR="008A63C8" w:rsidRPr="00881208" w:rsidRDefault="008A63C8" w:rsidP="00B4374D">
      <w:pPr>
        <w:tabs>
          <w:tab w:val="left" w:pos="426"/>
        </w:tabs>
        <w:spacing w:after="0" w:line="360" w:lineRule="auto"/>
        <w:ind w:left="420" w:hanging="420"/>
        <w:jc w:val="both"/>
        <w:rPr>
          <w:rFonts w:eastAsia="Times New Roman" w:cstheme="minorHAnsi"/>
          <w:lang w:eastAsia="de-AT"/>
        </w:rPr>
      </w:pPr>
      <w:r w:rsidRPr="00881208">
        <w:rPr>
          <w:rFonts w:eastAsia="Times New Roman" w:cstheme="minorHAnsi"/>
          <w:lang w:eastAsia="de-AT"/>
        </w:rPr>
        <w:t>(2)</w:t>
      </w:r>
      <w:r w:rsidRPr="00881208">
        <w:rPr>
          <w:rFonts w:eastAsia="Times New Roman" w:cstheme="minorHAnsi"/>
          <w:lang w:eastAsia="de-AT"/>
        </w:rPr>
        <w:tab/>
        <w:t>Mit Inkrafttreten dieser Richtlinien treten die Richtlinien des Landes Burgenland für den Kostenersatz für COVID-19 Testungen von 24-Stunden-Betreungskräfte</w:t>
      </w:r>
      <w:r w:rsidR="00617702" w:rsidRPr="00881208">
        <w:rPr>
          <w:rFonts w:eastAsia="Times New Roman" w:cstheme="minorHAnsi"/>
          <w:lang w:eastAsia="de-AT"/>
        </w:rPr>
        <w:t>n</w:t>
      </w:r>
      <w:r w:rsidRPr="00881208">
        <w:rPr>
          <w:rFonts w:eastAsia="Times New Roman" w:cstheme="minorHAnsi"/>
          <w:lang w:eastAsia="de-AT"/>
        </w:rPr>
        <w:t xml:space="preserve">, </w:t>
      </w:r>
      <w:r w:rsidR="00011BBC" w:rsidRPr="00881208">
        <w:rPr>
          <w:rFonts w:eastAsia="Times New Roman" w:cstheme="minorHAnsi"/>
          <w:lang w:eastAsia="de-AT"/>
        </w:rPr>
        <w:t xml:space="preserve">kundgemacht im </w:t>
      </w:r>
      <w:r w:rsidR="00011BBC" w:rsidRPr="00F512DB">
        <w:rPr>
          <w:rFonts w:eastAsia="Times New Roman" w:cstheme="minorHAnsi"/>
          <w:lang w:eastAsia="de-AT"/>
        </w:rPr>
        <w:t xml:space="preserve">Landesamtsblatt Nr. </w:t>
      </w:r>
      <w:r w:rsidR="00835854" w:rsidRPr="00F512DB">
        <w:rPr>
          <w:rFonts w:eastAsia="Times New Roman" w:cstheme="minorHAnsi"/>
          <w:lang w:eastAsia="de-AT"/>
        </w:rPr>
        <w:t>1</w:t>
      </w:r>
      <w:r w:rsidR="00193C2D" w:rsidRPr="00F512DB">
        <w:rPr>
          <w:rFonts w:eastAsia="Times New Roman" w:cstheme="minorHAnsi"/>
          <w:lang w:eastAsia="de-AT"/>
        </w:rPr>
        <w:t>3</w:t>
      </w:r>
      <w:r w:rsidR="00011BBC" w:rsidRPr="00F512DB">
        <w:rPr>
          <w:rFonts w:eastAsia="Times New Roman" w:cstheme="minorHAnsi"/>
          <w:lang w:eastAsia="de-AT"/>
        </w:rPr>
        <w:t>/202</w:t>
      </w:r>
      <w:r w:rsidR="00193C2D" w:rsidRPr="00F512DB">
        <w:rPr>
          <w:rFonts w:eastAsia="Times New Roman" w:cstheme="minorHAnsi"/>
          <w:lang w:eastAsia="de-AT"/>
        </w:rPr>
        <w:t>2</w:t>
      </w:r>
      <w:r w:rsidR="00011BBC" w:rsidRPr="00F512DB">
        <w:rPr>
          <w:rFonts w:eastAsia="Times New Roman" w:cstheme="minorHAnsi"/>
          <w:lang w:eastAsia="de-AT"/>
        </w:rPr>
        <w:t xml:space="preserve"> </w:t>
      </w:r>
      <w:r w:rsidRPr="00F512DB">
        <w:rPr>
          <w:rFonts w:eastAsia="Times New Roman" w:cstheme="minorHAnsi"/>
          <w:lang w:eastAsia="de-AT"/>
        </w:rPr>
        <w:t>außer Kraft.</w:t>
      </w:r>
      <w:bookmarkStart w:id="0" w:name="_GoBack"/>
      <w:bookmarkEnd w:id="0"/>
    </w:p>
    <w:p w:rsidR="003B720E" w:rsidRDefault="00B4374D" w:rsidP="00606DBA">
      <w:pPr>
        <w:tabs>
          <w:tab w:val="left" w:pos="426"/>
        </w:tabs>
        <w:spacing w:after="0" w:line="360" w:lineRule="auto"/>
        <w:ind w:left="420" w:hanging="420"/>
        <w:jc w:val="both"/>
        <w:rPr>
          <w:rFonts w:eastAsia="Times New Roman" w:cstheme="minorHAnsi"/>
          <w:lang w:eastAsia="de-AT"/>
        </w:rPr>
      </w:pPr>
      <w:r w:rsidRPr="00881208">
        <w:rPr>
          <w:rFonts w:eastAsia="Times New Roman" w:cstheme="minorHAnsi"/>
          <w:lang w:eastAsia="de-AT"/>
        </w:rPr>
        <w:t>(</w:t>
      </w:r>
      <w:r w:rsidR="008A63C8" w:rsidRPr="00881208">
        <w:rPr>
          <w:rFonts w:eastAsia="Times New Roman" w:cstheme="minorHAnsi"/>
          <w:lang w:eastAsia="de-AT"/>
        </w:rPr>
        <w:t>3</w:t>
      </w:r>
      <w:r w:rsidRPr="00881208">
        <w:rPr>
          <w:rFonts w:eastAsia="Times New Roman" w:cstheme="minorHAnsi"/>
          <w:lang w:eastAsia="de-AT"/>
        </w:rPr>
        <w:t>)</w:t>
      </w:r>
      <w:r w:rsidRPr="00881208">
        <w:rPr>
          <w:rFonts w:eastAsia="Times New Roman" w:cstheme="minorHAnsi"/>
          <w:lang w:eastAsia="de-AT"/>
        </w:rPr>
        <w:tab/>
      </w:r>
      <w:r w:rsidR="009C16AE" w:rsidRPr="00881208">
        <w:rPr>
          <w:rFonts w:eastAsia="Times New Roman" w:cstheme="minorHAnsi"/>
          <w:lang w:eastAsia="de-AT"/>
        </w:rPr>
        <w:t xml:space="preserve">Diese Richtlinien sind im Landesamtsblatt kundgemacht </w:t>
      </w:r>
      <w:r w:rsidRPr="00881208">
        <w:rPr>
          <w:rFonts w:eastAsia="Times New Roman" w:cstheme="minorHAnsi"/>
          <w:lang w:eastAsia="de-AT"/>
        </w:rPr>
        <w:t xml:space="preserve">und </w:t>
      </w:r>
      <w:r w:rsidR="009C16AE" w:rsidRPr="00881208">
        <w:rPr>
          <w:rFonts w:eastAsia="Times New Roman" w:cstheme="minorHAnsi"/>
          <w:lang w:eastAsia="de-AT"/>
        </w:rPr>
        <w:t>auf der Homepage des Landes Burgenland unter http://www.burgenland.at/ veröffentlicht.</w:t>
      </w: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D251E2" w:rsidRDefault="00D251E2" w:rsidP="00606DBA">
      <w:pPr>
        <w:tabs>
          <w:tab w:val="left" w:pos="426"/>
        </w:tabs>
        <w:spacing w:after="0" w:line="360" w:lineRule="auto"/>
        <w:ind w:left="420" w:hanging="420"/>
        <w:jc w:val="both"/>
        <w:rPr>
          <w:rFonts w:eastAsia="Times New Roman" w:cstheme="minorHAnsi"/>
          <w:lang w:eastAsia="de-AT"/>
        </w:rPr>
      </w:pPr>
    </w:p>
    <w:p w:rsidR="00F1576B" w:rsidRDefault="00F1576B" w:rsidP="00606DBA">
      <w:pPr>
        <w:tabs>
          <w:tab w:val="left" w:pos="426"/>
        </w:tabs>
        <w:spacing w:after="0" w:line="360" w:lineRule="auto"/>
        <w:ind w:left="420" w:hanging="420"/>
        <w:jc w:val="both"/>
        <w:rPr>
          <w:rFonts w:eastAsia="Times New Roman" w:cstheme="minorHAnsi"/>
          <w:lang w:eastAsia="de-AT"/>
        </w:rPr>
      </w:pPr>
    </w:p>
    <w:p w:rsidR="00F1576B" w:rsidRDefault="00F1576B" w:rsidP="00606DBA">
      <w:pPr>
        <w:tabs>
          <w:tab w:val="left" w:pos="426"/>
        </w:tabs>
        <w:spacing w:after="0" w:line="360" w:lineRule="auto"/>
        <w:ind w:left="420" w:hanging="420"/>
        <w:jc w:val="both"/>
        <w:rPr>
          <w:rFonts w:eastAsia="Times New Roman" w:cstheme="minorHAnsi"/>
          <w:lang w:eastAsia="de-AT"/>
        </w:rPr>
      </w:pPr>
    </w:p>
    <w:p w:rsidR="00F1576B" w:rsidRDefault="00F1576B" w:rsidP="00606DBA">
      <w:pPr>
        <w:tabs>
          <w:tab w:val="left" w:pos="426"/>
        </w:tabs>
        <w:spacing w:after="0" w:line="360" w:lineRule="auto"/>
        <w:ind w:left="420" w:hanging="420"/>
        <w:jc w:val="both"/>
        <w:rPr>
          <w:rFonts w:eastAsia="Times New Roman" w:cstheme="minorHAnsi"/>
          <w:lang w:eastAsia="de-AT"/>
        </w:rPr>
      </w:pPr>
    </w:p>
    <w:p w:rsidR="00243765" w:rsidRPr="00243765" w:rsidRDefault="00EA3DC5" w:rsidP="00EA3DC5">
      <w:pPr>
        <w:rPr>
          <w:rFonts w:cstheme="minorHAnsi"/>
          <w:bCs/>
          <w:lang w:val="de-DE"/>
        </w:rPr>
      </w:pPr>
      <w:r w:rsidRPr="00243765">
        <w:rPr>
          <w:rFonts w:cstheme="minorHAnsi"/>
          <w:b/>
          <w:noProof/>
          <w:sz w:val="28"/>
          <w:szCs w:val="28"/>
          <w:lang w:eastAsia="de-AT"/>
        </w:rPr>
        <w:drawing>
          <wp:anchor distT="0" distB="0" distL="114300" distR="114300" simplePos="0" relativeHeight="251661312" behindDoc="1" locked="0" layoutInCell="1" allowOverlap="1" wp14:anchorId="1B068BDE" wp14:editId="176B987C">
            <wp:simplePos x="0" y="0"/>
            <wp:positionH relativeFrom="margin">
              <wp:align>right</wp:align>
            </wp:positionH>
            <wp:positionV relativeFrom="paragraph">
              <wp:posOffset>7620</wp:posOffset>
            </wp:positionV>
            <wp:extent cx="1657985" cy="639445"/>
            <wp:effectExtent l="0" t="0" r="0" b="8255"/>
            <wp:wrapNone/>
            <wp:docPr id="5" name="Grafik 5" descr="\\w16user\UserData$\L0139718\Eigene Dateien\Logo_Land_BGLD_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6user\UserData$\L0139718\Eigene Dateien\Logo_Land_BGLD_Flag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985" cy="639445"/>
                    </a:xfrm>
                    <a:prstGeom prst="rect">
                      <a:avLst/>
                    </a:prstGeom>
                    <a:noFill/>
                    <a:ln>
                      <a:noFill/>
                    </a:ln>
                  </pic:spPr>
                </pic:pic>
              </a:graphicData>
            </a:graphic>
          </wp:anchor>
        </w:drawing>
      </w:r>
      <w:r w:rsidRPr="00243765">
        <w:rPr>
          <w:rFonts w:cstheme="minorHAnsi"/>
          <w:bCs/>
          <w:lang w:val="de-DE"/>
        </w:rPr>
        <w:t>Eingangsstempel</w:t>
      </w:r>
      <w:r w:rsidRPr="00243765">
        <w:rPr>
          <w:rFonts w:cstheme="minorHAnsi"/>
          <w:b/>
          <w:noProof/>
          <w:sz w:val="28"/>
          <w:szCs w:val="28"/>
          <w:lang w:eastAsia="de-AT"/>
        </w:rPr>
        <w:t xml:space="preserve"> </w:t>
      </w:r>
      <w:r w:rsidR="00243765" w:rsidRPr="00243765">
        <w:rPr>
          <w:rFonts w:cstheme="minorHAnsi"/>
          <w:bCs/>
          <w:noProof/>
          <w:lang w:eastAsia="de-AT"/>
        </w:rPr>
        <w:t xml:space="preserve">                                                                                                                      </w:t>
      </w:r>
    </w:p>
    <w:p w:rsidR="00D375CA" w:rsidRDefault="00D375CA" w:rsidP="00D375CA">
      <w:pPr>
        <w:jc w:val="right"/>
        <w:rPr>
          <w:rFonts w:cstheme="minorHAnsi"/>
          <w:bCs/>
          <w:noProof/>
          <w:lang w:eastAsia="de-AT"/>
        </w:rPr>
      </w:pPr>
    </w:p>
    <w:p w:rsidR="00243765" w:rsidRPr="00D375CA" w:rsidRDefault="00243765" w:rsidP="00D375CA">
      <w:pPr>
        <w:jc w:val="right"/>
        <w:rPr>
          <w:rFonts w:cstheme="minorHAnsi"/>
          <w:b/>
          <w:bCs/>
          <w:u w:val="single"/>
          <w:lang w:val="de-DE"/>
        </w:rPr>
      </w:pPr>
      <w:r w:rsidRPr="00243765">
        <w:rPr>
          <w:rFonts w:cstheme="minorHAnsi"/>
          <w:bCs/>
          <w:noProof/>
          <w:lang w:eastAsia="de-AT"/>
        </w:rPr>
        <w:t xml:space="preserve">              </w:t>
      </w:r>
      <w:r w:rsidRPr="00243765">
        <w:rPr>
          <w:rFonts w:cstheme="minorHAnsi"/>
          <w:b/>
          <w:bCs/>
          <w:noProof/>
          <w:lang w:eastAsia="de-AT"/>
        </w:rPr>
        <w:t xml:space="preserve">                                                                                                                          </w:t>
      </w:r>
      <w:r w:rsidRPr="00243765">
        <w:rPr>
          <w:rFonts w:cstheme="minorHAnsi"/>
          <w:bCs/>
          <w:lang w:val="de-DE"/>
        </w:rPr>
        <w:t xml:space="preserve">                                                                                                  </w:t>
      </w:r>
    </w:p>
    <w:p w:rsidR="000C760E" w:rsidRPr="008A63C8" w:rsidRDefault="000C760E" w:rsidP="00D375CA">
      <w:pPr>
        <w:spacing w:after="0" w:line="280" w:lineRule="atLeast"/>
        <w:rPr>
          <w:rFonts w:cstheme="minorHAnsi"/>
        </w:rPr>
      </w:pPr>
      <w:r w:rsidRPr="008A63C8">
        <w:rPr>
          <w:rFonts w:cstheme="minorHAnsi"/>
        </w:rPr>
        <w:t>An das</w:t>
      </w:r>
    </w:p>
    <w:p w:rsidR="000C760E" w:rsidRPr="008A63C8" w:rsidRDefault="000C760E" w:rsidP="00D375CA">
      <w:pPr>
        <w:spacing w:after="0" w:line="280" w:lineRule="atLeast"/>
        <w:rPr>
          <w:rFonts w:cstheme="minorHAnsi"/>
        </w:rPr>
      </w:pPr>
      <w:r w:rsidRPr="008A63C8">
        <w:rPr>
          <w:rFonts w:cstheme="minorHAnsi"/>
        </w:rPr>
        <w:t xml:space="preserve">Amt der Burgenländischen </w:t>
      </w:r>
    </w:p>
    <w:p w:rsidR="00D375CA" w:rsidRPr="008A63C8" w:rsidRDefault="000C760E" w:rsidP="00D375CA">
      <w:pPr>
        <w:spacing w:after="0" w:line="280" w:lineRule="atLeast"/>
        <w:rPr>
          <w:rFonts w:cstheme="minorHAnsi"/>
        </w:rPr>
      </w:pPr>
      <w:r w:rsidRPr="008A63C8">
        <w:rPr>
          <w:rFonts w:cstheme="minorHAnsi"/>
        </w:rPr>
        <w:t>L</w:t>
      </w:r>
      <w:r w:rsidR="008D7DBD" w:rsidRPr="008A63C8">
        <w:rPr>
          <w:rFonts w:cstheme="minorHAnsi"/>
        </w:rPr>
        <w:t xml:space="preserve">andesregierung, </w:t>
      </w:r>
      <w:r w:rsidRPr="008A63C8">
        <w:rPr>
          <w:rFonts w:cstheme="minorHAnsi"/>
        </w:rPr>
        <w:t xml:space="preserve">Abteilung 6 </w:t>
      </w:r>
      <w:r w:rsidR="008D7DBD" w:rsidRPr="008A63C8">
        <w:rPr>
          <w:rFonts w:cstheme="minorHAnsi"/>
        </w:rPr>
        <w:t>–</w:t>
      </w:r>
      <w:r w:rsidRPr="008A63C8">
        <w:rPr>
          <w:rFonts w:cstheme="minorHAnsi"/>
        </w:rPr>
        <w:t xml:space="preserve"> Soziales</w:t>
      </w:r>
    </w:p>
    <w:p w:rsidR="00F21984" w:rsidRPr="008A63C8" w:rsidRDefault="00F21984" w:rsidP="00D375CA">
      <w:pPr>
        <w:spacing w:after="0" w:line="280" w:lineRule="atLeast"/>
        <w:rPr>
          <w:rFonts w:cstheme="minorHAnsi"/>
        </w:rPr>
      </w:pPr>
      <w:r w:rsidRPr="008A63C8">
        <w:rPr>
          <w:rFonts w:cstheme="minorHAnsi"/>
        </w:rPr>
        <w:t>E</w:t>
      </w:r>
      <w:r w:rsidR="003F7493" w:rsidRPr="008A63C8">
        <w:rPr>
          <w:rFonts w:cstheme="minorHAnsi"/>
        </w:rPr>
        <w:t>uropaplatz 1</w:t>
      </w:r>
    </w:p>
    <w:p w:rsidR="00F21984" w:rsidRDefault="00F21984" w:rsidP="00D375CA">
      <w:pPr>
        <w:spacing w:after="0" w:line="280" w:lineRule="atLeast"/>
        <w:rPr>
          <w:rFonts w:cstheme="minorHAnsi"/>
        </w:rPr>
      </w:pPr>
      <w:r w:rsidRPr="008A63C8">
        <w:rPr>
          <w:rFonts w:cstheme="minorHAnsi"/>
        </w:rPr>
        <w:t xml:space="preserve">7000 </w:t>
      </w:r>
      <w:r w:rsidR="003F7493" w:rsidRPr="008A63C8">
        <w:rPr>
          <w:rFonts w:cstheme="minorHAnsi"/>
        </w:rPr>
        <w:t>Eisenstadt</w:t>
      </w:r>
    </w:p>
    <w:p w:rsidR="00243765" w:rsidRPr="00243765" w:rsidRDefault="00243765" w:rsidP="00243765">
      <w:pPr>
        <w:spacing w:after="0" w:line="240" w:lineRule="auto"/>
        <w:rPr>
          <w:rFonts w:cstheme="minorHAnsi"/>
          <w:lang w:val="de-DE"/>
        </w:rPr>
      </w:pPr>
    </w:p>
    <w:p w:rsidR="00243765" w:rsidRPr="00243765" w:rsidRDefault="00243765" w:rsidP="00243765">
      <w:pPr>
        <w:spacing w:after="0" w:line="240" w:lineRule="auto"/>
        <w:rPr>
          <w:rFonts w:cstheme="minorHAnsi"/>
          <w:lang w:val="de-DE"/>
        </w:rPr>
      </w:pPr>
    </w:p>
    <w:p w:rsidR="00B4374D" w:rsidRDefault="00243765" w:rsidP="00243765">
      <w:pPr>
        <w:spacing w:after="0" w:line="240" w:lineRule="auto"/>
        <w:jc w:val="center"/>
        <w:rPr>
          <w:rFonts w:cstheme="minorHAnsi"/>
          <w:b/>
          <w:sz w:val="32"/>
          <w:szCs w:val="32"/>
          <w:u w:val="single"/>
          <w:lang w:val="de-DE"/>
        </w:rPr>
      </w:pPr>
      <w:r>
        <w:rPr>
          <w:rFonts w:cstheme="minorHAnsi"/>
          <w:b/>
          <w:sz w:val="32"/>
          <w:szCs w:val="32"/>
          <w:u w:val="single"/>
          <w:lang w:val="de-DE"/>
        </w:rPr>
        <w:t xml:space="preserve">ANTRAG </w:t>
      </w:r>
    </w:p>
    <w:p w:rsidR="00243765" w:rsidRPr="00B4374D" w:rsidRDefault="00243765" w:rsidP="00243765">
      <w:pPr>
        <w:spacing w:after="0" w:line="240" w:lineRule="auto"/>
        <w:jc w:val="center"/>
        <w:rPr>
          <w:rFonts w:cstheme="minorHAnsi"/>
          <w:b/>
          <w:sz w:val="28"/>
          <w:szCs w:val="32"/>
          <w:u w:val="single"/>
          <w:lang w:val="de-DE"/>
        </w:rPr>
      </w:pPr>
      <w:r w:rsidRPr="00B4374D">
        <w:rPr>
          <w:rFonts w:cstheme="minorHAnsi"/>
          <w:b/>
          <w:sz w:val="28"/>
          <w:szCs w:val="32"/>
          <w:u w:val="single"/>
          <w:lang w:val="de-DE"/>
        </w:rPr>
        <w:t>auf Kostenersatz für COVID-19 Testungen von 24-Stunden-Betreuungskräften</w:t>
      </w:r>
    </w:p>
    <w:p w:rsidR="00243765" w:rsidRPr="00243765" w:rsidRDefault="00243765" w:rsidP="00243765">
      <w:pPr>
        <w:spacing w:before="120" w:after="0" w:line="240" w:lineRule="auto"/>
        <w:jc w:val="center"/>
        <w:rPr>
          <w:rFonts w:cstheme="minorHAnsi"/>
          <w:lang w:val="de-DE"/>
        </w:rPr>
      </w:pPr>
      <w:r w:rsidRPr="00243765">
        <w:rPr>
          <w:rFonts w:cstheme="minorHAnsi"/>
          <w:lang w:val="de-DE"/>
        </w:rPr>
        <w:t>gemäß den Richtlinien</w:t>
      </w:r>
      <w:r w:rsidR="003B720E">
        <w:rPr>
          <w:rFonts w:cstheme="minorHAnsi"/>
          <w:lang w:val="de-DE"/>
        </w:rPr>
        <w:t xml:space="preserve"> </w:t>
      </w:r>
      <w:r w:rsidR="00D375CA">
        <w:rPr>
          <w:rFonts w:cstheme="minorHAnsi"/>
          <w:lang w:val="de-DE"/>
        </w:rPr>
        <w:t xml:space="preserve">des Landes Burgenland </w:t>
      </w:r>
      <w:r w:rsidR="00D375CA" w:rsidRPr="00D375CA">
        <w:rPr>
          <w:rFonts w:cstheme="minorHAnsi"/>
          <w:lang w:val="de-DE"/>
        </w:rPr>
        <w:t>für den Kostenersatz für COVID-19 Testungen von 24-Stunden-Betreuungskräften</w:t>
      </w:r>
    </w:p>
    <w:p w:rsidR="00A36431" w:rsidRDefault="00A36431" w:rsidP="00243765">
      <w:pPr>
        <w:spacing w:after="120" w:line="240" w:lineRule="auto"/>
        <w:rPr>
          <w:rFonts w:cstheme="minorHAnsi"/>
          <w:b/>
          <w:sz w:val="20"/>
          <w:lang w:val="de-DE"/>
        </w:rPr>
      </w:pPr>
    </w:p>
    <w:p w:rsidR="00A36431" w:rsidRDefault="00A36431" w:rsidP="00243765">
      <w:pPr>
        <w:spacing w:after="120" w:line="240" w:lineRule="auto"/>
        <w:rPr>
          <w:rFonts w:cstheme="minorHAnsi"/>
          <w:b/>
          <w:sz w:val="20"/>
          <w:lang w:val="de-DE"/>
        </w:rPr>
      </w:pPr>
    </w:p>
    <w:p w:rsidR="00243765" w:rsidRPr="00AE6F01" w:rsidRDefault="00243765" w:rsidP="00243765">
      <w:pPr>
        <w:spacing w:after="120" w:line="240" w:lineRule="auto"/>
        <w:rPr>
          <w:rFonts w:cstheme="minorHAnsi"/>
          <w:b/>
          <w:sz w:val="20"/>
          <w:lang w:val="de-DE"/>
        </w:rPr>
      </w:pPr>
      <w:r w:rsidRPr="00AE6F01">
        <w:rPr>
          <w:rFonts w:cstheme="minorHAnsi"/>
          <w:b/>
          <w:sz w:val="20"/>
          <w:lang w:val="de-DE"/>
        </w:rPr>
        <w:t>Zutreffendes bitte ankreuzen!</w:t>
      </w:r>
    </w:p>
    <w:p w:rsidR="00243765" w:rsidRPr="00243765" w:rsidRDefault="00243765" w:rsidP="00243765">
      <w:pPr>
        <w:spacing w:after="0" w:line="240" w:lineRule="auto"/>
        <w:rPr>
          <w:rFonts w:cstheme="minorHAnsi"/>
          <w:highlight w:val="yellow"/>
          <w:lang w:val="de-DE"/>
        </w:rPr>
      </w:pPr>
    </w:p>
    <w:p w:rsidR="00243765" w:rsidRPr="00243765" w:rsidRDefault="00243765" w:rsidP="00A36431">
      <w:pPr>
        <w:pBdr>
          <w:top w:val="single" w:sz="4" w:space="1" w:color="auto"/>
          <w:left w:val="single" w:sz="4" w:space="4" w:color="auto"/>
          <w:bottom w:val="single" w:sz="4" w:space="1" w:color="auto"/>
          <w:right w:val="single" w:sz="4" w:space="5" w:color="auto"/>
        </w:pBdr>
        <w:spacing w:after="0" w:line="240" w:lineRule="auto"/>
        <w:rPr>
          <w:rFonts w:cstheme="minorHAnsi"/>
          <w:b/>
          <w:lang w:val="de-DE"/>
        </w:rPr>
      </w:pPr>
      <w:r w:rsidRPr="00243765">
        <w:rPr>
          <w:rFonts w:cstheme="minorHAnsi"/>
          <w:b/>
          <w:lang w:val="de-DE"/>
        </w:rPr>
        <w:t xml:space="preserve">1) Daten der </w:t>
      </w:r>
      <w:r w:rsidR="00EA3DC5">
        <w:rPr>
          <w:rFonts w:cstheme="minorHAnsi"/>
          <w:b/>
          <w:lang w:val="de-DE"/>
        </w:rPr>
        <w:t>betreuungsbedürftigen</w:t>
      </w:r>
      <w:r w:rsidRPr="00243765">
        <w:rPr>
          <w:rFonts w:cstheme="minorHAnsi"/>
          <w:b/>
          <w:lang w:val="de-DE"/>
        </w:rPr>
        <w:t xml:space="preserve"> Person</w:t>
      </w:r>
      <w:r w:rsidR="00F42467">
        <w:rPr>
          <w:rFonts w:cstheme="minorHAnsi"/>
          <w:b/>
          <w:lang w:val="de-DE"/>
        </w:rPr>
        <w:t>:</w:t>
      </w:r>
    </w:p>
    <w:p w:rsidR="00243765" w:rsidRPr="00243765" w:rsidRDefault="00243765" w:rsidP="00A36431">
      <w:pPr>
        <w:pBdr>
          <w:top w:val="single" w:sz="4" w:space="1" w:color="auto"/>
          <w:left w:val="single" w:sz="4" w:space="4" w:color="auto"/>
          <w:bottom w:val="single" w:sz="4" w:space="1" w:color="auto"/>
          <w:right w:val="single" w:sz="4" w:space="5" w:color="auto"/>
        </w:pBdr>
        <w:spacing w:after="0" w:line="240" w:lineRule="auto"/>
        <w:rPr>
          <w:rFonts w:cstheme="minorHAnsi"/>
          <w:b/>
          <w:lang w:val="de-DE"/>
        </w:rPr>
      </w:pPr>
    </w:p>
    <w:p w:rsidR="009D7761" w:rsidRPr="00243765" w:rsidRDefault="00243765" w:rsidP="00A36431">
      <w:pPr>
        <w:pBdr>
          <w:top w:val="single" w:sz="4" w:space="1" w:color="auto"/>
          <w:left w:val="single" w:sz="4" w:space="4" w:color="auto"/>
          <w:bottom w:val="single" w:sz="4" w:space="1" w:color="auto"/>
          <w:right w:val="single" w:sz="4" w:space="5" w:color="auto"/>
        </w:pBdr>
        <w:spacing w:after="0" w:line="240" w:lineRule="auto"/>
        <w:rPr>
          <w:rFonts w:cstheme="minorHAnsi"/>
          <w:lang w:val="de-DE"/>
        </w:rPr>
      </w:pPr>
      <w:r w:rsidRPr="00243765">
        <w:rPr>
          <w:rFonts w:cstheme="minorHAnsi"/>
          <w:lang w:val="de-DE"/>
        </w:rPr>
        <w:t xml:space="preserve">  </w:t>
      </w:r>
      <w:r w:rsidR="009D7761" w:rsidRPr="00243765">
        <w:rPr>
          <w:rFonts w:cstheme="minorHAnsi"/>
          <w:lang w:val="de-DE"/>
        </w:rPr>
        <w:t>Familienname: ____________</w:t>
      </w:r>
      <w:r w:rsidR="009D7761">
        <w:rPr>
          <w:rFonts w:cstheme="minorHAnsi"/>
          <w:lang w:val="de-DE"/>
        </w:rPr>
        <w:t>______________</w:t>
      </w:r>
      <w:r w:rsidR="009D7761">
        <w:rPr>
          <w:rFonts w:cstheme="minorHAnsi"/>
          <w:lang w:val="de-DE"/>
        </w:rPr>
        <w:tab/>
      </w:r>
      <w:r w:rsidR="009D7761" w:rsidRPr="00243765">
        <w:rPr>
          <w:rFonts w:cstheme="minorHAnsi"/>
          <w:lang w:val="de-DE"/>
        </w:rPr>
        <w:t>Vo</w:t>
      </w:r>
      <w:r w:rsidR="00B80D16">
        <w:rPr>
          <w:rFonts w:cstheme="minorHAnsi"/>
          <w:lang w:val="de-DE"/>
        </w:rPr>
        <w:t>rname: ______________________</w:t>
      </w:r>
    </w:p>
    <w:p w:rsidR="009D7761" w:rsidRDefault="009D7761" w:rsidP="00A36431">
      <w:pPr>
        <w:pBdr>
          <w:top w:val="single" w:sz="4" w:space="1" w:color="auto"/>
          <w:left w:val="single" w:sz="4" w:space="4" w:color="auto"/>
          <w:bottom w:val="single" w:sz="4" w:space="1" w:color="auto"/>
          <w:right w:val="single" w:sz="4" w:space="5" w:color="auto"/>
        </w:pBdr>
        <w:spacing w:after="0" w:line="240" w:lineRule="atLeast"/>
        <w:rPr>
          <w:rFonts w:cstheme="minorHAnsi"/>
          <w:lang w:val="de-DE"/>
        </w:rPr>
      </w:pPr>
      <w:r w:rsidRPr="00243765">
        <w:rPr>
          <w:rFonts w:cstheme="minorHAnsi"/>
          <w:lang w:val="de-DE"/>
        </w:rPr>
        <w:t xml:space="preserve">  </w:t>
      </w:r>
      <w:r w:rsidRPr="00243765">
        <w:rPr>
          <w:rFonts w:cstheme="minorHAnsi"/>
          <w:lang w:val="de-DE"/>
        </w:rPr>
        <w:br/>
      </w:r>
    </w:p>
    <w:p w:rsidR="009D7761" w:rsidRPr="00243765" w:rsidRDefault="009D7761" w:rsidP="00A36431">
      <w:pPr>
        <w:pBdr>
          <w:top w:val="single" w:sz="4" w:space="1" w:color="auto"/>
          <w:left w:val="single" w:sz="4" w:space="4" w:color="auto"/>
          <w:bottom w:val="single" w:sz="4" w:space="1" w:color="auto"/>
          <w:right w:val="single" w:sz="4" w:space="5" w:color="auto"/>
        </w:pBdr>
        <w:spacing w:after="0" w:line="240" w:lineRule="atLeast"/>
        <w:rPr>
          <w:rFonts w:cstheme="minorHAnsi"/>
          <w:lang w:val="de-DE"/>
        </w:rPr>
      </w:pP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Pr>
          <w:rFonts w:cstheme="minorHAnsi"/>
          <w:lang w:val="de-DE"/>
        </w:rPr>
        <w:t xml:space="preserve">Geburtsdatum: </w:t>
      </w:r>
      <w:r w:rsidRPr="00243765">
        <w:rPr>
          <w:rFonts w:cstheme="minorHAnsi"/>
          <w:lang w:val="de-DE"/>
        </w:rPr>
        <w:t>_____________________</w:t>
      </w:r>
      <w:r w:rsidR="00B80D16">
        <w:rPr>
          <w:rFonts w:cstheme="minorHAnsi"/>
          <w:lang w:val="de-DE"/>
        </w:rPr>
        <w:t>__</w:t>
      </w:r>
    </w:p>
    <w:p w:rsidR="00A36431" w:rsidRPr="00243765" w:rsidRDefault="009D7761" w:rsidP="00A36431">
      <w:pPr>
        <w:pBdr>
          <w:top w:val="single" w:sz="4" w:space="1" w:color="auto"/>
          <w:left w:val="single" w:sz="4" w:space="4" w:color="auto"/>
          <w:bottom w:val="single" w:sz="4" w:space="1" w:color="auto"/>
          <w:right w:val="single" w:sz="4" w:space="5" w:color="auto"/>
        </w:pBdr>
        <w:spacing w:after="0" w:line="240" w:lineRule="atLeast"/>
        <w:rPr>
          <w:rFonts w:cstheme="minorHAnsi"/>
          <w:lang w:val="de-DE"/>
        </w:rPr>
      </w:pPr>
      <w:r>
        <w:rPr>
          <w:rFonts w:cstheme="minorHAnsi"/>
          <w:lang w:val="de-DE"/>
        </w:rPr>
        <w:t>Anschrift:</w:t>
      </w:r>
    </w:p>
    <w:p w:rsidR="009D7761" w:rsidRPr="00243765" w:rsidRDefault="009D7761" w:rsidP="00A36431">
      <w:pPr>
        <w:pBdr>
          <w:top w:val="single" w:sz="4" w:space="1" w:color="auto"/>
          <w:left w:val="single" w:sz="4" w:space="4" w:color="auto"/>
          <w:bottom w:val="single" w:sz="4" w:space="1" w:color="auto"/>
          <w:right w:val="single" w:sz="4" w:space="5" w:color="auto"/>
        </w:pBdr>
        <w:spacing w:after="0" w:line="240" w:lineRule="atLeast"/>
        <w:rPr>
          <w:rFonts w:cstheme="minorHAnsi"/>
          <w:lang w:val="de-DE"/>
        </w:rPr>
      </w:pPr>
      <w:r w:rsidRPr="00243765">
        <w:rPr>
          <w:rFonts w:cstheme="minorHAnsi"/>
          <w:lang w:val="de-DE"/>
        </w:rPr>
        <w:tab/>
      </w:r>
      <w:r w:rsidRPr="00243765">
        <w:rPr>
          <w:rFonts w:cstheme="minorHAnsi"/>
          <w:lang w:val="de-DE"/>
        </w:rPr>
        <w:tab/>
      </w:r>
      <w:r w:rsidR="00A36431">
        <w:rPr>
          <w:rFonts w:cstheme="minorHAnsi"/>
          <w:lang w:val="de-DE"/>
        </w:rPr>
        <w:tab/>
      </w:r>
      <w:r w:rsidR="00A36431">
        <w:rPr>
          <w:rFonts w:cstheme="minorHAnsi"/>
          <w:lang w:val="de-DE"/>
        </w:rPr>
        <w:tab/>
      </w:r>
      <w:r w:rsidR="00A36431">
        <w:rPr>
          <w:rFonts w:cstheme="minorHAnsi"/>
          <w:lang w:val="de-DE"/>
        </w:rPr>
        <w:tab/>
      </w:r>
      <w:r w:rsidR="00A36431">
        <w:rPr>
          <w:rFonts w:cstheme="minorHAnsi"/>
          <w:lang w:val="de-DE"/>
        </w:rPr>
        <w:tab/>
      </w:r>
      <w:r w:rsidRPr="00243765">
        <w:rPr>
          <w:rFonts w:cstheme="minorHAnsi"/>
          <w:lang w:val="de-DE"/>
        </w:rPr>
        <w:t>SV-Nr.: ___________________________</w:t>
      </w:r>
      <w:r>
        <w:rPr>
          <w:rFonts w:cstheme="minorHAnsi"/>
          <w:lang w:val="de-DE"/>
        </w:rPr>
        <w:t>_</w:t>
      </w:r>
      <w:r w:rsidR="00B80D16">
        <w:rPr>
          <w:rFonts w:cstheme="minorHAnsi"/>
          <w:lang w:val="de-DE"/>
        </w:rPr>
        <w:t>__</w:t>
      </w:r>
    </w:p>
    <w:p w:rsidR="009D7761" w:rsidRPr="00243765" w:rsidRDefault="009D7761" w:rsidP="00A36431">
      <w:pPr>
        <w:pBdr>
          <w:top w:val="single" w:sz="4" w:space="1" w:color="auto"/>
          <w:left w:val="single" w:sz="4" w:space="4" w:color="auto"/>
          <w:bottom w:val="single" w:sz="4" w:space="1" w:color="auto"/>
          <w:right w:val="single" w:sz="4" w:space="5" w:color="auto"/>
        </w:pBdr>
        <w:spacing w:after="0" w:line="240" w:lineRule="atLeast"/>
        <w:rPr>
          <w:rFonts w:cstheme="minorHAnsi"/>
          <w:lang w:val="de-DE"/>
        </w:rPr>
      </w:pPr>
    </w:p>
    <w:p w:rsidR="009D7761" w:rsidRPr="00243765" w:rsidRDefault="009D7761" w:rsidP="00A36431">
      <w:pPr>
        <w:pBdr>
          <w:top w:val="single" w:sz="4" w:space="1" w:color="auto"/>
          <w:left w:val="single" w:sz="4" w:space="4" w:color="auto"/>
          <w:bottom w:val="single" w:sz="4" w:space="1" w:color="auto"/>
          <w:right w:val="single" w:sz="4" w:space="5" w:color="auto"/>
        </w:pBdr>
        <w:spacing w:after="0" w:line="240" w:lineRule="auto"/>
        <w:rPr>
          <w:rFonts w:cstheme="minorHAnsi"/>
          <w:lang w:val="de-DE"/>
        </w:rPr>
      </w:pPr>
      <w:r w:rsidRPr="00243765">
        <w:rPr>
          <w:rFonts w:cstheme="minorHAnsi"/>
          <w:lang w:val="de-DE"/>
        </w:rPr>
        <w:t xml:space="preserve">  </w:t>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t>Telefon-Nr.: _______________________</w:t>
      </w:r>
      <w:r w:rsidR="00B80D16">
        <w:rPr>
          <w:rFonts w:cstheme="minorHAnsi"/>
          <w:lang w:val="de-DE"/>
        </w:rPr>
        <w:t>___</w:t>
      </w:r>
    </w:p>
    <w:p w:rsidR="009D7761" w:rsidRPr="00243765" w:rsidRDefault="009D7761" w:rsidP="00A36431">
      <w:pPr>
        <w:pBdr>
          <w:top w:val="single" w:sz="4" w:space="1" w:color="auto"/>
          <w:left w:val="single" w:sz="4" w:space="4" w:color="auto"/>
          <w:bottom w:val="single" w:sz="4" w:space="1" w:color="auto"/>
          <w:right w:val="single" w:sz="4" w:space="5" w:color="auto"/>
        </w:pBdr>
        <w:spacing w:after="0" w:line="240" w:lineRule="auto"/>
        <w:rPr>
          <w:rFonts w:cstheme="minorHAnsi"/>
          <w:lang w:val="de-DE"/>
        </w:rPr>
      </w:pPr>
    </w:p>
    <w:p w:rsidR="009D7761" w:rsidRPr="00243765" w:rsidRDefault="009D7761" w:rsidP="00A36431">
      <w:pPr>
        <w:pBdr>
          <w:top w:val="single" w:sz="4" w:space="1" w:color="auto"/>
          <w:left w:val="single" w:sz="4" w:space="4" w:color="auto"/>
          <w:bottom w:val="single" w:sz="4" w:space="1" w:color="auto"/>
          <w:right w:val="single" w:sz="4" w:space="5" w:color="auto"/>
        </w:pBdr>
        <w:spacing w:after="0" w:line="240" w:lineRule="auto"/>
        <w:rPr>
          <w:rFonts w:cstheme="minorHAnsi"/>
          <w:lang w:val="de-DE"/>
        </w:rPr>
      </w:pP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00B80D16">
        <w:rPr>
          <w:rFonts w:cstheme="minorHAnsi"/>
          <w:lang w:val="de-DE"/>
        </w:rPr>
        <w:t xml:space="preserve">E-Mail: </w:t>
      </w:r>
      <w:r>
        <w:rPr>
          <w:rFonts w:cstheme="minorHAnsi"/>
          <w:lang w:val="de-DE"/>
        </w:rPr>
        <w:t>_</w:t>
      </w:r>
      <w:r w:rsidRPr="00243765">
        <w:rPr>
          <w:rFonts w:cstheme="minorHAnsi"/>
          <w:lang w:val="de-DE"/>
        </w:rPr>
        <w:t>_____________________</w:t>
      </w:r>
      <w:r w:rsidR="00B80D16">
        <w:rPr>
          <w:rFonts w:cstheme="minorHAnsi"/>
          <w:lang w:val="de-DE"/>
        </w:rPr>
        <w:t>________</w:t>
      </w:r>
    </w:p>
    <w:p w:rsidR="009D7761" w:rsidRDefault="00243765" w:rsidP="00A36431">
      <w:pPr>
        <w:pBdr>
          <w:top w:val="single" w:sz="4" w:space="1" w:color="auto"/>
          <w:left w:val="single" w:sz="4" w:space="4" w:color="auto"/>
          <w:bottom w:val="single" w:sz="4" w:space="1" w:color="auto"/>
          <w:right w:val="single" w:sz="4" w:space="5" w:color="auto"/>
        </w:pBdr>
        <w:spacing w:after="0" w:line="240" w:lineRule="auto"/>
        <w:rPr>
          <w:rFonts w:cstheme="minorHAnsi"/>
          <w:lang w:val="de-DE"/>
        </w:rPr>
      </w:pPr>
      <w:r w:rsidRPr="00243765">
        <w:rPr>
          <w:rFonts w:cstheme="minorHAnsi"/>
          <w:lang w:val="de-DE"/>
        </w:rPr>
        <w:t xml:space="preserve">  </w:t>
      </w:r>
    </w:p>
    <w:p w:rsidR="00A36431" w:rsidRPr="00A36431" w:rsidRDefault="00A36431" w:rsidP="00A36431">
      <w:pPr>
        <w:pBdr>
          <w:top w:val="single" w:sz="4" w:space="1" w:color="auto"/>
          <w:left w:val="single" w:sz="4" w:space="4" w:color="auto"/>
          <w:bottom w:val="single" w:sz="4" w:space="1" w:color="auto"/>
          <w:right w:val="single" w:sz="4" w:space="5" w:color="auto"/>
        </w:pBdr>
        <w:spacing w:after="0" w:line="240" w:lineRule="auto"/>
        <w:ind w:firstLine="708"/>
        <w:rPr>
          <w:rFonts w:cstheme="minorHAnsi"/>
          <w:lang w:val="de-DE"/>
        </w:rPr>
      </w:pPr>
      <w:r>
        <w:rPr>
          <w:rFonts w:cstheme="minorHAnsi"/>
          <w:lang w:val="de-DE"/>
        </w:rPr>
        <w:t xml:space="preserve">                                                                       </w:t>
      </w:r>
      <w:r w:rsidR="00243765" w:rsidRPr="00243765">
        <w:rPr>
          <w:rFonts w:cstheme="minorHAnsi"/>
          <w:lang w:val="de-DE"/>
        </w:rPr>
        <w:t>Geschlecht: ⃝ weiblich       ⃝ männlich</w:t>
      </w:r>
    </w:p>
    <w:p w:rsidR="00243765" w:rsidRPr="00243765" w:rsidRDefault="00243765" w:rsidP="00243765">
      <w:pPr>
        <w:pBdr>
          <w:top w:val="single" w:sz="4" w:space="1" w:color="auto"/>
          <w:left w:val="single" w:sz="4" w:space="4" w:color="auto"/>
          <w:bottom w:val="single" w:sz="4" w:space="1" w:color="auto"/>
          <w:right w:val="single" w:sz="4" w:space="4" w:color="auto"/>
        </w:pBdr>
        <w:spacing w:after="0" w:line="240" w:lineRule="auto"/>
        <w:rPr>
          <w:rFonts w:cstheme="minorHAnsi"/>
          <w:b/>
          <w:lang w:val="de-DE"/>
        </w:rPr>
      </w:pPr>
      <w:r w:rsidRPr="00243765">
        <w:rPr>
          <w:rFonts w:cstheme="minorHAnsi"/>
          <w:b/>
          <w:lang w:val="de-DE"/>
        </w:rPr>
        <w:t xml:space="preserve">2) Daten </w:t>
      </w:r>
      <w:r w:rsidR="00B4374D">
        <w:rPr>
          <w:rFonts w:cstheme="minorHAnsi"/>
          <w:b/>
          <w:lang w:val="de-DE"/>
        </w:rPr>
        <w:t>der/des Angehörigen:</w:t>
      </w:r>
    </w:p>
    <w:p w:rsidR="00243765" w:rsidRPr="00243765" w:rsidRDefault="009D7761" w:rsidP="00243765">
      <w:pPr>
        <w:pBdr>
          <w:top w:val="single" w:sz="4" w:space="1" w:color="auto"/>
          <w:left w:val="single" w:sz="4" w:space="4" w:color="auto"/>
          <w:bottom w:val="single" w:sz="4" w:space="1" w:color="auto"/>
          <w:right w:val="single" w:sz="4" w:space="4" w:color="auto"/>
        </w:pBdr>
        <w:spacing w:after="0" w:line="240" w:lineRule="auto"/>
        <w:rPr>
          <w:rFonts w:cstheme="minorHAnsi"/>
          <w:i/>
          <w:sz w:val="20"/>
          <w:szCs w:val="20"/>
          <w:lang w:val="de-DE"/>
        </w:rPr>
      </w:pPr>
      <w:r>
        <w:rPr>
          <w:rFonts w:cstheme="minorHAnsi"/>
          <w:i/>
          <w:sz w:val="20"/>
          <w:szCs w:val="20"/>
          <w:lang w:val="de-DE"/>
        </w:rPr>
        <w:t>Nur auszufüllen, wenn die Antragstellerin/der Antragsteller</w:t>
      </w:r>
      <w:r w:rsidR="00243765" w:rsidRPr="00243765">
        <w:rPr>
          <w:rFonts w:cstheme="minorHAnsi"/>
          <w:i/>
          <w:sz w:val="20"/>
          <w:szCs w:val="20"/>
          <w:lang w:val="de-DE"/>
        </w:rPr>
        <w:t xml:space="preserve"> </w:t>
      </w:r>
      <w:r w:rsidR="00EE3058" w:rsidRPr="00EE3058">
        <w:rPr>
          <w:rFonts w:cstheme="minorHAnsi"/>
          <w:i/>
          <w:sz w:val="20"/>
          <w:szCs w:val="20"/>
          <w:lang w:val="de-DE"/>
        </w:rPr>
        <w:t>der/die Angehörige ist</w:t>
      </w:r>
      <w:r w:rsidR="00243765" w:rsidRPr="00EE3058">
        <w:rPr>
          <w:rFonts w:cstheme="minorHAnsi"/>
          <w:i/>
          <w:sz w:val="20"/>
          <w:szCs w:val="20"/>
          <w:lang w:val="de-DE"/>
        </w:rPr>
        <w:t>.</w:t>
      </w:r>
    </w:p>
    <w:p w:rsidR="00243765" w:rsidRPr="00243765" w:rsidRDefault="00243765" w:rsidP="00243765">
      <w:pPr>
        <w:pBdr>
          <w:top w:val="single" w:sz="4" w:space="1" w:color="auto"/>
          <w:left w:val="single" w:sz="4" w:space="4" w:color="auto"/>
          <w:bottom w:val="single" w:sz="4" w:space="1" w:color="auto"/>
          <w:right w:val="single" w:sz="4" w:space="4" w:color="auto"/>
        </w:pBdr>
        <w:spacing w:after="120" w:line="240" w:lineRule="auto"/>
        <w:rPr>
          <w:rFonts w:cstheme="minorHAnsi"/>
          <w:b/>
          <w:lang w:val="de-DE"/>
        </w:rPr>
      </w:pPr>
    </w:p>
    <w:p w:rsidR="00243765" w:rsidRPr="00243765" w:rsidRDefault="00243765" w:rsidP="00243765">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243765">
        <w:rPr>
          <w:rFonts w:cstheme="minorHAnsi"/>
          <w:lang w:val="de-DE"/>
        </w:rPr>
        <w:t xml:space="preserve">  Familienname: ____________</w:t>
      </w:r>
      <w:r w:rsidR="009D7761">
        <w:rPr>
          <w:rFonts w:cstheme="minorHAnsi"/>
          <w:lang w:val="de-DE"/>
        </w:rPr>
        <w:t>______________</w:t>
      </w:r>
      <w:r w:rsidR="009D7761">
        <w:rPr>
          <w:rFonts w:cstheme="minorHAnsi"/>
          <w:lang w:val="de-DE"/>
        </w:rPr>
        <w:tab/>
      </w:r>
      <w:r w:rsidRPr="00243765">
        <w:rPr>
          <w:rFonts w:cstheme="minorHAnsi"/>
          <w:lang w:val="de-DE"/>
        </w:rPr>
        <w:t>Vo</w:t>
      </w:r>
      <w:r w:rsidR="00B80D16">
        <w:rPr>
          <w:rFonts w:cstheme="minorHAnsi"/>
          <w:lang w:val="de-DE"/>
        </w:rPr>
        <w:t>rname: ________________________</w:t>
      </w:r>
    </w:p>
    <w:p w:rsidR="009D7761" w:rsidRDefault="00243765" w:rsidP="00243765">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r w:rsidRPr="00243765">
        <w:rPr>
          <w:rFonts w:cstheme="minorHAnsi"/>
          <w:lang w:val="de-DE"/>
        </w:rPr>
        <w:t xml:space="preserve">  </w:t>
      </w:r>
      <w:r w:rsidRPr="00243765">
        <w:rPr>
          <w:rFonts w:cstheme="minorHAnsi"/>
          <w:lang w:val="de-DE"/>
        </w:rPr>
        <w:br/>
      </w:r>
    </w:p>
    <w:p w:rsidR="00243765" w:rsidRPr="00243765" w:rsidRDefault="00243765" w:rsidP="00243765">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009D7761">
        <w:rPr>
          <w:rFonts w:cstheme="minorHAnsi"/>
          <w:lang w:val="de-DE"/>
        </w:rPr>
        <w:t xml:space="preserve">Geburtsdatum: </w:t>
      </w:r>
      <w:r w:rsidR="00B80D16">
        <w:rPr>
          <w:rFonts w:cstheme="minorHAnsi"/>
          <w:lang w:val="de-DE"/>
        </w:rPr>
        <w:t>____________________</w:t>
      </w:r>
    </w:p>
    <w:p w:rsidR="00243765" w:rsidRPr="00243765" w:rsidRDefault="009D7761" w:rsidP="00243765">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r>
        <w:rPr>
          <w:rFonts w:cstheme="minorHAnsi"/>
          <w:lang w:val="de-DE"/>
        </w:rPr>
        <w:t>Anschrift:</w:t>
      </w:r>
      <w:r w:rsidR="00243765" w:rsidRPr="00243765">
        <w:rPr>
          <w:rFonts w:cstheme="minorHAnsi"/>
          <w:lang w:val="de-DE"/>
        </w:rPr>
        <w:tab/>
      </w:r>
      <w:r w:rsidR="00243765" w:rsidRPr="00243765">
        <w:rPr>
          <w:rFonts w:cstheme="minorHAnsi"/>
          <w:lang w:val="de-DE"/>
        </w:rPr>
        <w:tab/>
      </w:r>
      <w:r w:rsidR="00243765" w:rsidRPr="00243765">
        <w:rPr>
          <w:rFonts w:cstheme="minorHAnsi"/>
          <w:lang w:val="de-DE"/>
        </w:rPr>
        <w:tab/>
      </w:r>
      <w:r w:rsidR="00243765" w:rsidRPr="00243765">
        <w:rPr>
          <w:rFonts w:cstheme="minorHAnsi"/>
          <w:lang w:val="de-DE"/>
        </w:rPr>
        <w:tab/>
      </w:r>
      <w:r w:rsidR="00243765" w:rsidRPr="00243765">
        <w:rPr>
          <w:rFonts w:cstheme="minorHAnsi"/>
          <w:lang w:val="de-DE"/>
        </w:rPr>
        <w:tab/>
      </w:r>
      <w:r w:rsidR="00243765" w:rsidRPr="00243765">
        <w:rPr>
          <w:rFonts w:cstheme="minorHAnsi"/>
          <w:lang w:val="de-DE"/>
        </w:rPr>
        <w:tab/>
      </w:r>
      <w:r w:rsidR="00243765" w:rsidRPr="00243765">
        <w:rPr>
          <w:rFonts w:cstheme="minorHAnsi"/>
          <w:lang w:val="de-DE"/>
        </w:rPr>
        <w:tab/>
      </w:r>
    </w:p>
    <w:p w:rsidR="00243765" w:rsidRDefault="00243765" w:rsidP="00243765">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t>SV-Nr.: ___________________________</w:t>
      </w:r>
    </w:p>
    <w:p w:rsidR="00B80D16" w:rsidRPr="00243765" w:rsidRDefault="00B80D16" w:rsidP="00243765">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p>
    <w:p w:rsidR="00243765" w:rsidRDefault="00243765" w:rsidP="00243765">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243765">
        <w:rPr>
          <w:rFonts w:cstheme="minorHAnsi"/>
          <w:lang w:val="de-DE"/>
        </w:rPr>
        <w:t xml:space="preserve">  </w:t>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00B80D16">
        <w:rPr>
          <w:rFonts w:cstheme="minorHAnsi"/>
          <w:lang w:val="de-DE"/>
        </w:rPr>
        <w:tab/>
      </w:r>
      <w:r w:rsidRPr="00243765">
        <w:rPr>
          <w:rFonts w:cstheme="minorHAnsi"/>
          <w:lang w:val="de-DE"/>
        </w:rPr>
        <w:t>Tele</w:t>
      </w:r>
      <w:r w:rsidR="00B80D16">
        <w:rPr>
          <w:rFonts w:cstheme="minorHAnsi"/>
          <w:lang w:val="de-DE"/>
        </w:rPr>
        <w:t>fon-Nr.: ______________________</w:t>
      </w:r>
    </w:p>
    <w:p w:rsidR="00B80D16" w:rsidRPr="00243765" w:rsidRDefault="00B80D16" w:rsidP="00243765">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AE6F01" w:rsidRDefault="00243765" w:rsidP="00AE6F01">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243765">
        <w:rPr>
          <w:rFonts w:cstheme="minorHAnsi"/>
          <w:lang w:val="de-DE"/>
        </w:rPr>
        <w:lastRenderedPageBreak/>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00B80D16">
        <w:rPr>
          <w:rFonts w:cstheme="minorHAnsi"/>
          <w:lang w:val="de-DE"/>
        </w:rPr>
        <w:t xml:space="preserve">E-Mail: </w:t>
      </w:r>
      <w:r w:rsidR="009D7761">
        <w:rPr>
          <w:rFonts w:cstheme="minorHAnsi"/>
          <w:lang w:val="de-DE"/>
        </w:rPr>
        <w:t>_</w:t>
      </w:r>
      <w:r w:rsidRPr="00243765">
        <w:rPr>
          <w:rFonts w:cstheme="minorHAnsi"/>
          <w:lang w:val="de-DE"/>
        </w:rPr>
        <w:t>_____________________</w:t>
      </w:r>
      <w:r w:rsidR="00B80D16">
        <w:rPr>
          <w:rFonts w:cstheme="minorHAnsi"/>
          <w:lang w:val="de-DE"/>
        </w:rPr>
        <w:t>_____</w:t>
      </w:r>
    </w:p>
    <w:p w:rsidR="00A36431" w:rsidRPr="00A36431" w:rsidRDefault="00A36431" w:rsidP="00AE6F01">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A36431" w:rsidRPr="00243765" w:rsidRDefault="00A36431" w:rsidP="00AE6F01">
      <w:pPr>
        <w:pBdr>
          <w:top w:val="single" w:sz="4" w:space="1" w:color="auto"/>
          <w:left w:val="single" w:sz="4" w:space="4" w:color="auto"/>
          <w:bottom w:val="single" w:sz="4" w:space="1" w:color="auto"/>
          <w:right w:val="single" w:sz="4" w:space="4" w:color="auto"/>
        </w:pBdr>
        <w:spacing w:after="0" w:line="240" w:lineRule="auto"/>
        <w:rPr>
          <w:rFonts w:cstheme="minorHAnsi"/>
          <w:b/>
          <w:lang w:val="de-DE"/>
        </w:rPr>
      </w:pPr>
    </w:p>
    <w:p w:rsidR="00A36431" w:rsidRPr="00A36431" w:rsidRDefault="00A36431" w:rsidP="00AE6F01">
      <w:pPr>
        <w:pBdr>
          <w:top w:val="single" w:sz="4" w:space="1" w:color="auto"/>
          <w:left w:val="single" w:sz="4" w:space="4" w:color="auto"/>
          <w:bottom w:val="single" w:sz="4" w:space="1" w:color="auto"/>
          <w:right w:val="single" w:sz="4" w:space="4" w:color="auto"/>
        </w:pBdr>
        <w:spacing w:after="0" w:line="240" w:lineRule="auto"/>
        <w:rPr>
          <w:rFonts w:cstheme="minorHAnsi"/>
          <w:b/>
          <w:lang w:val="de-DE"/>
        </w:rPr>
      </w:pPr>
      <w:r w:rsidRPr="008A63C8">
        <w:rPr>
          <w:rFonts w:cstheme="minorHAnsi"/>
          <w:b/>
          <w:lang w:val="de-DE"/>
        </w:rPr>
        <w:t>3) Daten der 24-Stunden-Betreuungskraft:</w:t>
      </w:r>
    </w:p>
    <w:p w:rsidR="00EE3058" w:rsidRPr="00243765" w:rsidRDefault="00EE3058" w:rsidP="00EE3058">
      <w:pPr>
        <w:pBdr>
          <w:top w:val="single" w:sz="4" w:space="1" w:color="auto"/>
          <w:left w:val="single" w:sz="4" w:space="4" w:color="auto"/>
          <w:bottom w:val="single" w:sz="4" w:space="1" w:color="auto"/>
          <w:right w:val="single" w:sz="4" w:space="4" w:color="auto"/>
        </w:pBdr>
        <w:spacing w:after="0" w:line="240" w:lineRule="auto"/>
        <w:rPr>
          <w:rFonts w:cstheme="minorHAnsi"/>
          <w:i/>
          <w:sz w:val="20"/>
          <w:szCs w:val="20"/>
          <w:lang w:val="de-DE"/>
        </w:rPr>
      </w:pPr>
      <w:r>
        <w:rPr>
          <w:rFonts w:cstheme="minorHAnsi"/>
          <w:i/>
          <w:sz w:val="20"/>
          <w:szCs w:val="20"/>
          <w:lang w:val="de-DE"/>
        </w:rPr>
        <w:t xml:space="preserve">Nur auszufüllen, wenn die Antragstellerin/der Antragsteller die 24-Stunden-Betreuungskraft </w:t>
      </w:r>
      <w:r w:rsidRPr="00EE3058">
        <w:rPr>
          <w:rFonts w:cstheme="minorHAnsi"/>
          <w:i/>
          <w:sz w:val="20"/>
          <w:szCs w:val="20"/>
          <w:lang w:val="de-DE"/>
        </w:rPr>
        <w:t>ist.</w:t>
      </w:r>
    </w:p>
    <w:p w:rsidR="00EE3058" w:rsidRDefault="00EE3058" w:rsidP="00AE6F01">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AE6F01" w:rsidRPr="00243765" w:rsidRDefault="00AE6F01" w:rsidP="00AE6F01">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243765">
        <w:rPr>
          <w:rFonts w:cstheme="minorHAnsi"/>
          <w:lang w:val="de-DE"/>
        </w:rPr>
        <w:t xml:space="preserve"> Familienname: ____________</w:t>
      </w:r>
      <w:r>
        <w:rPr>
          <w:rFonts w:cstheme="minorHAnsi"/>
          <w:lang w:val="de-DE"/>
        </w:rPr>
        <w:t>______________</w:t>
      </w:r>
      <w:r>
        <w:rPr>
          <w:rFonts w:cstheme="minorHAnsi"/>
          <w:lang w:val="de-DE"/>
        </w:rPr>
        <w:tab/>
      </w:r>
      <w:r w:rsidRPr="00243765">
        <w:rPr>
          <w:rFonts w:cstheme="minorHAnsi"/>
          <w:lang w:val="de-DE"/>
        </w:rPr>
        <w:t>Vo</w:t>
      </w:r>
      <w:r>
        <w:rPr>
          <w:rFonts w:cstheme="minorHAnsi"/>
          <w:lang w:val="de-DE"/>
        </w:rPr>
        <w:t>rname: ________________________</w:t>
      </w:r>
    </w:p>
    <w:p w:rsidR="00AE6F01" w:rsidRDefault="00AE6F01" w:rsidP="00AE6F01">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r w:rsidRPr="00243765">
        <w:rPr>
          <w:rFonts w:cstheme="minorHAnsi"/>
          <w:lang w:val="de-DE"/>
        </w:rPr>
        <w:t xml:space="preserve">  </w:t>
      </w:r>
      <w:r w:rsidRPr="00243765">
        <w:rPr>
          <w:rFonts w:cstheme="minorHAnsi"/>
          <w:lang w:val="de-DE"/>
        </w:rPr>
        <w:br/>
      </w:r>
    </w:p>
    <w:p w:rsidR="00AE6F01" w:rsidRPr="00243765" w:rsidRDefault="00AE6F01" w:rsidP="00AE6F01">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Pr>
          <w:rFonts w:cstheme="minorHAnsi"/>
          <w:lang w:val="de-DE"/>
        </w:rPr>
        <w:t>Geburtsdatum: ____________________</w:t>
      </w:r>
    </w:p>
    <w:p w:rsidR="00AE6F01" w:rsidRDefault="00AE6F01" w:rsidP="00AE6F01">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r>
        <w:rPr>
          <w:rFonts w:cstheme="minorHAnsi"/>
          <w:lang w:val="de-DE"/>
        </w:rPr>
        <w:t>Anschrift:</w:t>
      </w:r>
      <w:r>
        <w:rPr>
          <w:rFonts w:cstheme="minorHAnsi"/>
          <w:lang w:val="de-DE"/>
        </w:rPr>
        <w:tab/>
      </w:r>
      <w:r>
        <w:rPr>
          <w:rFonts w:cstheme="minorHAnsi"/>
          <w:lang w:val="de-DE"/>
        </w:rPr>
        <w:tab/>
      </w:r>
      <w:r>
        <w:rPr>
          <w:rFonts w:cstheme="minorHAnsi"/>
          <w:lang w:val="de-DE"/>
        </w:rPr>
        <w:tab/>
      </w:r>
      <w:r>
        <w:rPr>
          <w:rFonts w:cstheme="minorHAnsi"/>
          <w:lang w:val="de-DE"/>
        </w:rPr>
        <w:tab/>
      </w:r>
    </w:p>
    <w:p w:rsidR="00AE6F01" w:rsidRPr="00243765" w:rsidRDefault="00AE6F01" w:rsidP="00AE6F01">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p>
    <w:p w:rsidR="00AE6F01" w:rsidRDefault="00AE6F01" w:rsidP="00AE6F01">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243765">
        <w:rPr>
          <w:rFonts w:cstheme="minorHAnsi"/>
          <w:lang w:val="de-DE"/>
        </w:rPr>
        <w:t xml:space="preserve">  </w:t>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Pr>
          <w:rFonts w:cstheme="minorHAnsi"/>
          <w:lang w:val="de-DE"/>
        </w:rPr>
        <w:tab/>
      </w:r>
      <w:r w:rsidRPr="00243765">
        <w:rPr>
          <w:rFonts w:cstheme="minorHAnsi"/>
          <w:lang w:val="de-DE"/>
        </w:rPr>
        <w:t>Tele</w:t>
      </w:r>
      <w:r>
        <w:rPr>
          <w:rFonts w:cstheme="minorHAnsi"/>
          <w:lang w:val="de-DE"/>
        </w:rPr>
        <w:t>fon-Nr.: ______________________</w:t>
      </w:r>
    </w:p>
    <w:p w:rsidR="00AE6F01" w:rsidRPr="00243765" w:rsidRDefault="00AE6F01" w:rsidP="00AE6F01">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AE6F01" w:rsidRPr="00243765" w:rsidRDefault="00AE6F01" w:rsidP="00A36431">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sidRPr="00243765">
        <w:rPr>
          <w:rFonts w:cstheme="minorHAnsi"/>
          <w:lang w:val="de-DE"/>
        </w:rPr>
        <w:tab/>
      </w:r>
      <w:r>
        <w:rPr>
          <w:rFonts w:cstheme="minorHAnsi"/>
          <w:lang w:val="de-DE"/>
        </w:rPr>
        <w:t>E-Mail: _</w:t>
      </w:r>
      <w:r w:rsidRPr="00243765">
        <w:rPr>
          <w:rFonts w:cstheme="minorHAnsi"/>
          <w:lang w:val="de-DE"/>
        </w:rPr>
        <w:t>_____________________</w:t>
      </w:r>
      <w:r>
        <w:rPr>
          <w:rFonts w:cstheme="minorHAnsi"/>
          <w:lang w:val="de-DE"/>
        </w:rPr>
        <w:t>_____</w:t>
      </w:r>
    </w:p>
    <w:p w:rsidR="00243765" w:rsidRPr="00243765" w:rsidRDefault="00AE6F01" w:rsidP="0056687D">
      <w:pPr>
        <w:pBdr>
          <w:top w:val="single" w:sz="4" w:space="1" w:color="auto"/>
          <w:left w:val="single" w:sz="4" w:space="4" w:color="auto"/>
          <w:bottom w:val="single" w:sz="4" w:space="7" w:color="auto"/>
          <w:right w:val="single" w:sz="4" w:space="4" w:color="auto"/>
        </w:pBdr>
        <w:spacing w:after="120" w:line="240" w:lineRule="auto"/>
        <w:rPr>
          <w:rFonts w:cstheme="minorHAnsi"/>
          <w:lang w:val="de-DE"/>
        </w:rPr>
      </w:pPr>
      <w:r>
        <w:rPr>
          <w:rFonts w:cstheme="minorHAnsi"/>
          <w:b/>
          <w:lang w:val="de-DE"/>
        </w:rPr>
        <w:t>4</w:t>
      </w:r>
      <w:r w:rsidR="00243765" w:rsidRPr="00243765">
        <w:rPr>
          <w:rFonts w:cstheme="minorHAnsi"/>
          <w:b/>
          <w:lang w:val="de-DE"/>
        </w:rPr>
        <w:t>) Auszahlung des Förderbetrages auf folgendes Konto</w:t>
      </w:r>
      <w:r w:rsidR="00F42467">
        <w:rPr>
          <w:rFonts w:cstheme="minorHAnsi"/>
          <w:b/>
          <w:lang w:val="de-DE"/>
        </w:rPr>
        <w:t>:</w:t>
      </w:r>
    </w:p>
    <w:p w:rsidR="00243765" w:rsidRPr="00243765" w:rsidRDefault="00243765" w:rsidP="0056687D">
      <w:pPr>
        <w:pBdr>
          <w:top w:val="single" w:sz="4" w:space="1" w:color="auto"/>
          <w:left w:val="single" w:sz="4" w:space="4" w:color="auto"/>
          <w:bottom w:val="single" w:sz="4" w:space="7" w:color="auto"/>
          <w:right w:val="single" w:sz="4" w:space="4" w:color="auto"/>
        </w:pBdr>
        <w:spacing w:after="0" w:line="240" w:lineRule="auto"/>
        <w:rPr>
          <w:rFonts w:cstheme="minorHAnsi"/>
          <w:lang w:val="de-DE"/>
        </w:rPr>
      </w:pPr>
    </w:p>
    <w:p w:rsidR="00243765" w:rsidRPr="00243765" w:rsidRDefault="00243765" w:rsidP="0056687D">
      <w:pPr>
        <w:pBdr>
          <w:top w:val="single" w:sz="4" w:space="1" w:color="auto"/>
          <w:left w:val="single" w:sz="4" w:space="4" w:color="auto"/>
          <w:bottom w:val="single" w:sz="4" w:space="7" w:color="auto"/>
          <w:right w:val="single" w:sz="4" w:space="4" w:color="auto"/>
        </w:pBdr>
        <w:spacing w:after="240" w:line="240" w:lineRule="auto"/>
        <w:rPr>
          <w:rFonts w:cstheme="minorHAnsi"/>
          <w:lang w:val="de-DE"/>
        </w:rPr>
      </w:pPr>
      <w:r w:rsidRPr="00243765">
        <w:rPr>
          <w:rFonts w:cstheme="minorHAnsi"/>
          <w:lang w:val="de-DE"/>
        </w:rPr>
        <w:t>Name der Bank: ___________________________________</w:t>
      </w:r>
      <w:r w:rsidRPr="00243765">
        <w:rPr>
          <w:rFonts w:cstheme="minorHAnsi"/>
          <w:lang w:val="de-DE"/>
        </w:rPr>
        <w:tab/>
        <w:t xml:space="preserve">   BIC: _______________</w:t>
      </w:r>
    </w:p>
    <w:p w:rsidR="00243765" w:rsidRPr="00AE6F01" w:rsidRDefault="00243765" w:rsidP="00AE6F01">
      <w:pPr>
        <w:pBdr>
          <w:top w:val="single" w:sz="4" w:space="1" w:color="auto"/>
          <w:left w:val="single" w:sz="4" w:space="4" w:color="auto"/>
          <w:bottom w:val="single" w:sz="4" w:space="7" w:color="auto"/>
          <w:right w:val="single" w:sz="4" w:space="4" w:color="auto"/>
        </w:pBdr>
        <w:spacing w:after="120" w:line="240" w:lineRule="auto"/>
        <w:rPr>
          <w:rFonts w:cstheme="minorHAnsi"/>
          <w:lang w:val="de-DE"/>
        </w:rPr>
      </w:pPr>
      <w:r w:rsidRPr="00243765">
        <w:rPr>
          <w:rFonts w:cstheme="minorHAnsi"/>
          <w:lang w:val="de-DE"/>
        </w:rPr>
        <w:t xml:space="preserve">IBAN: ____________________________________          </w:t>
      </w:r>
      <w:r w:rsidRPr="00243765">
        <w:rPr>
          <w:rFonts w:cstheme="minorHAnsi"/>
          <w:lang w:val="de-DE"/>
        </w:rPr>
        <w:tab/>
        <w:t xml:space="preserve">   </w:t>
      </w:r>
      <w:proofErr w:type="spellStart"/>
      <w:r w:rsidRPr="00243765">
        <w:rPr>
          <w:rFonts w:cstheme="minorHAnsi"/>
          <w:lang w:val="de-DE"/>
        </w:rPr>
        <w:t>KontoinhaberIn</w:t>
      </w:r>
      <w:proofErr w:type="spellEnd"/>
      <w:r w:rsidRPr="00243765">
        <w:rPr>
          <w:rFonts w:cstheme="minorHAnsi"/>
          <w:lang w:val="de-DE"/>
        </w:rPr>
        <w:t xml:space="preserve">: </w:t>
      </w:r>
    </w:p>
    <w:p w:rsidR="00243765" w:rsidRPr="007C4E13" w:rsidRDefault="00F43DFC" w:rsidP="007C4E13">
      <w:pPr>
        <w:spacing w:before="120" w:after="120" w:line="240" w:lineRule="auto"/>
        <w:rPr>
          <w:rFonts w:cstheme="minorHAnsi"/>
          <w:b/>
          <w:lang w:val="de-DE"/>
        </w:rPr>
      </w:pPr>
      <w:r>
        <w:rPr>
          <w:rFonts w:cstheme="minorHAnsi"/>
          <w:b/>
          <w:lang w:val="de-DE"/>
        </w:rPr>
        <w:t xml:space="preserve">          </w:t>
      </w:r>
      <w:r w:rsidR="00243765" w:rsidRPr="00243765">
        <w:rPr>
          <w:rFonts w:cstheme="minorHAnsi"/>
          <w:b/>
          <w:lang w:val="de-DE"/>
        </w:rPr>
        <w:t xml:space="preserve"> </w:t>
      </w:r>
      <w:r w:rsidR="00243765" w:rsidRPr="007C4E13">
        <w:rPr>
          <w:rFonts w:cstheme="minorHAnsi"/>
          <w:b/>
          <w:lang w:val="de-DE"/>
        </w:rPr>
        <w:t>Dem vollständig ausgefüllten</w:t>
      </w:r>
      <w:r w:rsidR="00AE6F01">
        <w:rPr>
          <w:rFonts w:cstheme="minorHAnsi"/>
          <w:b/>
          <w:lang w:val="de-DE"/>
        </w:rPr>
        <w:t xml:space="preserve"> Antrag sind folgende </w:t>
      </w:r>
      <w:r w:rsidR="00AE6F01" w:rsidRPr="00F42467">
        <w:rPr>
          <w:rFonts w:cstheme="minorHAnsi"/>
          <w:b/>
          <w:lang w:val="de-DE"/>
        </w:rPr>
        <w:t>Nachweise in Kopie</w:t>
      </w:r>
      <w:r w:rsidR="00AE6F01">
        <w:rPr>
          <w:rFonts w:cstheme="minorHAnsi"/>
          <w:b/>
          <w:lang w:val="de-DE"/>
        </w:rPr>
        <w:t xml:space="preserve"> </w:t>
      </w:r>
      <w:r w:rsidR="00243765" w:rsidRPr="007C4E13">
        <w:rPr>
          <w:rFonts w:cstheme="minorHAnsi"/>
          <w:b/>
          <w:lang w:val="de-DE"/>
        </w:rPr>
        <w:t>anzuschließen:</w:t>
      </w:r>
      <w:r w:rsidR="00243765" w:rsidRPr="007C4E13">
        <w:rPr>
          <w:rFonts w:cstheme="minorHAnsi"/>
          <w:b/>
          <w:bCs/>
          <w:lang w:val="de-DE"/>
        </w:rPr>
        <w:br/>
      </w:r>
    </w:p>
    <w:p w:rsidR="00243765" w:rsidRPr="007C4E13" w:rsidRDefault="007C4E13" w:rsidP="008D7DBD">
      <w:pPr>
        <w:pStyle w:val="Listenabsatz"/>
        <w:numPr>
          <w:ilvl w:val="0"/>
          <w:numId w:val="16"/>
        </w:numPr>
        <w:pBdr>
          <w:top w:val="single" w:sz="4" w:space="7" w:color="auto"/>
          <w:left w:val="single" w:sz="4" w:space="4" w:color="auto"/>
          <w:bottom w:val="single" w:sz="4" w:space="31" w:color="auto"/>
          <w:right w:val="single" w:sz="4" w:space="0" w:color="auto"/>
        </w:pBdr>
        <w:spacing w:after="0" w:line="240" w:lineRule="auto"/>
        <w:ind w:left="641" w:hanging="641"/>
        <w:rPr>
          <w:rFonts w:cstheme="minorHAnsi"/>
          <w:b/>
          <w:bCs/>
          <w:lang w:val="de-DE"/>
        </w:rPr>
      </w:pPr>
      <w:r w:rsidRPr="007C4E13">
        <w:rPr>
          <w:rFonts w:cstheme="minorHAnsi"/>
          <w:b/>
          <w:bCs/>
          <w:lang w:val="de-DE"/>
        </w:rPr>
        <w:t>N</w:t>
      </w:r>
      <w:r>
        <w:rPr>
          <w:rFonts w:cstheme="minorHAnsi"/>
          <w:b/>
          <w:bCs/>
          <w:lang w:val="de-DE"/>
        </w:rPr>
        <w:t>achweise</w:t>
      </w:r>
      <w:r w:rsidRPr="007C4E13">
        <w:rPr>
          <w:rFonts w:cstheme="minorHAnsi"/>
          <w:b/>
          <w:bCs/>
          <w:lang w:val="de-DE"/>
        </w:rPr>
        <w:t xml:space="preserve"> über die durchgeführte </w:t>
      </w:r>
      <w:r w:rsidRPr="008A63C8">
        <w:rPr>
          <w:rFonts w:cstheme="minorHAnsi"/>
          <w:b/>
          <w:bCs/>
          <w:lang w:val="de-DE"/>
        </w:rPr>
        <w:t>Testung</w:t>
      </w:r>
      <w:r w:rsidR="005D47B7" w:rsidRPr="008A63C8">
        <w:rPr>
          <w:rFonts w:cstheme="minorHAnsi"/>
          <w:b/>
          <w:bCs/>
          <w:lang w:val="de-DE"/>
        </w:rPr>
        <w:t xml:space="preserve"> (</w:t>
      </w:r>
      <w:r w:rsidR="00EE3058">
        <w:rPr>
          <w:rFonts w:cstheme="minorHAnsi"/>
          <w:b/>
          <w:bCs/>
          <w:lang w:val="de-DE"/>
        </w:rPr>
        <w:t xml:space="preserve">Rechnung, Zahlungsbeleg </w:t>
      </w:r>
      <w:r w:rsidR="003F7493" w:rsidRPr="008A63C8">
        <w:rPr>
          <w:rFonts w:cstheme="minorHAnsi"/>
          <w:b/>
          <w:bCs/>
          <w:lang w:val="de-DE"/>
        </w:rPr>
        <w:t>und Testergebnis</w:t>
      </w:r>
      <w:r w:rsidR="005D47B7" w:rsidRPr="008A63C8">
        <w:rPr>
          <w:rFonts w:cstheme="minorHAnsi"/>
          <w:b/>
          <w:bCs/>
          <w:lang w:val="de-DE"/>
        </w:rPr>
        <w:t>)</w:t>
      </w:r>
      <w:r w:rsidRPr="008A63C8">
        <w:rPr>
          <w:rFonts w:cstheme="minorHAnsi"/>
          <w:b/>
          <w:bCs/>
          <w:lang w:val="de-DE"/>
        </w:rPr>
        <w:t>;</w:t>
      </w:r>
      <w:r w:rsidR="00243765" w:rsidRPr="007C4E13">
        <w:rPr>
          <w:rFonts w:cstheme="minorHAnsi"/>
          <w:b/>
          <w:bCs/>
          <w:lang w:val="de-DE"/>
        </w:rPr>
        <w:t xml:space="preserve"> </w:t>
      </w:r>
      <w:r w:rsidR="00243765" w:rsidRPr="007C4E13">
        <w:rPr>
          <w:rFonts w:cstheme="minorHAnsi"/>
          <w:b/>
          <w:bCs/>
          <w:lang w:val="de-DE"/>
        </w:rPr>
        <w:br/>
      </w:r>
    </w:p>
    <w:p w:rsidR="00243765" w:rsidRPr="00F1576B" w:rsidRDefault="00F1576B" w:rsidP="008D7DBD">
      <w:pPr>
        <w:pStyle w:val="Listenabsatz"/>
        <w:numPr>
          <w:ilvl w:val="0"/>
          <w:numId w:val="16"/>
        </w:numPr>
        <w:pBdr>
          <w:top w:val="single" w:sz="4" w:space="7" w:color="auto"/>
          <w:left w:val="single" w:sz="4" w:space="4" w:color="auto"/>
          <w:bottom w:val="single" w:sz="4" w:space="31" w:color="auto"/>
          <w:right w:val="single" w:sz="4" w:space="0" w:color="auto"/>
        </w:pBdr>
        <w:spacing w:after="0" w:line="240" w:lineRule="auto"/>
        <w:ind w:left="641" w:hanging="641"/>
        <w:rPr>
          <w:rFonts w:cstheme="minorHAnsi"/>
          <w:b/>
          <w:bCs/>
          <w:lang w:val="de-DE"/>
        </w:rPr>
      </w:pPr>
      <w:r>
        <w:rPr>
          <w:rFonts w:eastAsia="Times New Roman" w:cstheme="minorHAnsi"/>
          <w:b/>
          <w:lang w:eastAsia="de-AT"/>
        </w:rPr>
        <w:t>Bestätigung über das Vorliegen des Wohnsitzes der betreuungsbedürftigen Person im Burgenland;</w:t>
      </w:r>
    </w:p>
    <w:p w:rsidR="00F1576B" w:rsidRPr="00F1576B" w:rsidRDefault="00F1576B" w:rsidP="00F1576B">
      <w:pPr>
        <w:pBdr>
          <w:top w:val="single" w:sz="4" w:space="7" w:color="auto"/>
          <w:left w:val="single" w:sz="4" w:space="4" w:color="auto"/>
          <w:bottom w:val="single" w:sz="4" w:space="31" w:color="auto"/>
          <w:right w:val="single" w:sz="4" w:space="0" w:color="auto"/>
        </w:pBdr>
        <w:spacing w:after="0" w:line="240" w:lineRule="auto"/>
        <w:rPr>
          <w:rFonts w:cstheme="minorHAnsi"/>
          <w:b/>
          <w:lang w:val="de-DE"/>
        </w:rPr>
      </w:pPr>
    </w:p>
    <w:p w:rsidR="00243765" w:rsidRPr="007C4E13" w:rsidRDefault="00F1576B" w:rsidP="008D7DBD">
      <w:pPr>
        <w:pStyle w:val="Listenabsatz"/>
        <w:numPr>
          <w:ilvl w:val="0"/>
          <w:numId w:val="16"/>
        </w:numPr>
        <w:pBdr>
          <w:top w:val="single" w:sz="4" w:space="7" w:color="auto"/>
          <w:left w:val="single" w:sz="4" w:space="4" w:color="auto"/>
          <w:bottom w:val="single" w:sz="4" w:space="31" w:color="auto"/>
          <w:right w:val="single" w:sz="4" w:space="0" w:color="auto"/>
        </w:pBdr>
        <w:spacing w:after="0" w:line="240" w:lineRule="auto"/>
        <w:ind w:left="641" w:hanging="641"/>
        <w:rPr>
          <w:rFonts w:cstheme="minorHAnsi"/>
          <w:b/>
          <w:lang w:val="de-DE"/>
        </w:rPr>
      </w:pPr>
      <w:r>
        <w:rPr>
          <w:rFonts w:cstheme="minorHAnsi"/>
          <w:b/>
          <w:bCs/>
          <w:lang w:val="de-DE"/>
        </w:rPr>
        <w:t>Belege über die Gesamtdauer der 24-Stunden-Betreuung (Werkvertrag, Honorarnote über die tatsächlich geleisteten Einsatztage);</w:t>
      </w:r>
      <w:r w:rsidR="00243765" w:rsidRPr="00F1576B">
        <w:rPr>
          <w:rFonts w:cstheme="minorHAnsi"/>
          <w:b/>
          <w:bCs/>
          <w:color w:val="FF0000"/>
          <w:lang w:val="de-DE"/>
        </w:rPr>
        <w:br/>
      </w:r>
    </w:p>
    <w:p w:rsidR="00243765" w:rsidRPr="007C4E13" w:rsidRDefault="007C4E13" w:rsidP="008D7DBD">
      <w:pPr>
        <w:pStyle w:val="Listenabsatz"/>
        <w:numPr>
          <w:ilvl w:val="0"/>
          <w:numId w:val="16"/>
        </w:numPr>
        <w:pBdr>
          <w:top w:val="single" w:sz="4" w:space="7" w:color="auto"/>
          <w:left w:val="single" w:sz="4" w:space="4" w:color="auto"/>
          <w:bottom w:val="single" w:sz="4" w:space="31" w:color="auto"/>
          <w:right w:val="single" w:sz="4" w:space="0" w:color="auto"/>
        </w:pBdr>
        <w:spacing w:after="0" w:line="240" w:lineRule="auto"/>
        <w:ind w:left="641" w:hanging="641"/>
        <w:rPr>
          <w:rFonts w:cstheme="minorHAnsi"/>
          <w:b/>
          <w:lang w:val="de-DE"/>
        </w:rPr>
      </w:pPr>
      <w:r>
        <w:rPr>
          <w:rFonts w:cstheme="minorHAnsi"/>
          <w:b/>
          <w:bCs/>
          <w:lang w:val="de-DE"/>
        </w:rPr>
        <w:t>gegebenenfalls Nachweise über das Angehörigenverhältnis z</w:t>
      </w:r>
      <w:r w:rsidR="008D7DBD">
        <w:rPr>
          <w:rFonts w:cstheme="minorHAnsi"/>
          <w:b/>
          <w:bCs/>
          <w:lang w:val="de-DE"/>
        </w:rPr>
        <w:t>ur betreuungsbedürftigen Person</w:t>
      </w:r>
      <w:r w:rsidR="00243765" w:rsidRPr="007C4E13">
        <w:rPr>
          <w:rFonts w:cstheme="minorHAnsi"/>
          <w:b/>
          <w:bCs/>
          <w:lang w:val="de-DE"/>
        </w:rPr>
        <w:t>;</w:t>
      </w:r>
      <w:r w:rsidR="00243765" w:rsidRPr="007C4E13">
        <w:rPr>
          <w:rFonts w:cstheme="minorHAnsi"/>
          <w:b/>
          <w:bCs/>
          <w:lang w:val="de-DE"/>
        </w:rPr>
        <w:br/>
      </w:r>
    </w:p>
    <w:p w:rsidR="00AE6F01" w:rsidRPr="00F1576B" w:rsidRDefault="00F1576B" w:rsidP="00F1576B">
      <w:pPr>
        <w:pStyle w:val="Listenabsatz"/>
        <w:numPr>
          <w:ilvl w:val="0"/>
          <w:numId w:val="16"/>
        </w:numPr>
        <w:pBdr>
          <w:top w:val="single" w:sz="4" w:space="7" w:color="auto"/>
          <w:left w:val="single" w:sz="4" w:space="4" w:color="auto"/>
          <w:bottom w:val="single" w:sz="4" w:space="31" w:color="auto"/>
          <w:right w:val="single" w:sz="4" w:space="0" w:color="auto"/>
        </w:pBdr>
        <w:spacing w:after="0" w:line="240" w:lineRule="auto"/>
        <w:ind w:left="641" w:hanging="641"/>
        <w:rPr>
          <w:rFonts w:cstheme="minorHAnsi"/>
          <w:b/>
          <w:lang w:val="de-DE"/>
        </w:rPr>
      </w:pPr>
      <w:r w:rsidRPr="00F1576B">
        <w:rPr>
          <w:rFonts w:eastAsia="Times New Roman" w:cstheme="minorHAnsi"/>
          <w:b/>
          <w:lang w:eastAsia="de-AT"/>
        </w:rPr>
        <w:t>gegebenenfalls der Nachweis über die Bestellung zur Erwachsenenvertreterin oder zum Erwachsenenvertreter für die betreuungsbedürftige Person</w:t>
      </w:r>
      <w:r w:rsidRPr="00F1576B">
        <w:rPr>
          <w:rFonts w:cstheme="minorHAnsi"/>
          <w:b/>
          <w:bCs/>
          <w:lang w:val="de-DE"/>
        </w:rPr>
        <w:t>;</w:t>
      </w:r>
      <w:r w:rsidR="00243765" w:rsidRPr="00F1576B">
        <w:rPr>
          <w:rFonts w:cstheme="minorHAnsi"/>
          <w:b/>
          <w:bCs/>
          <w:lang w:val="de-DE"/>
        </w:rPr>
        <w:br/>
      </w:r>
    </w:p>
    <w:p w:rsidR="00AE6F01" w:rsidRPr="00AE6F01" w:rsidRDefault="00F1576B" w:rsidP="00F1576B">
      <w:pPr>
        <w:pStyle w:val="Listenabsatz"/>
        <w:numPr>
          <w:ilvl w:val="0"/>
          <w:numId w:val="16"/>
        </w:numPr>
        <w:pBdr>
          <w:top w:val="single" w:sz="4" w:space="7" w:color="auto"/>
          <w:left w:val="single" w:sz="4" w:space="4" w:color="auto"/>
          <w:bottom w:val="single" w:sz="4" w:space="31" w:color="auto"/>
          <w:right w:val="single" w:sz="4" w:space="0" w:color="auto"/>
        </w:pBdr>
        <w:spacing w:after="0" w:line="240" w:lineRule="auto"/>
        <w:ind w:left="641" w:hanging="641"/>
        <w:jc w:val="both"/>
        <w:rPr>
          <w:rFonts w:cstheme="minorHAnsi"/>
          <w:b/>
          <w:lang w:val="de-DE"/>
        </w:rPr>
      </w:pPr>
      <w:r w:rsidRPr="00F1576B">
        <w:rPr>
          <w:rFonts w:cstheme="minorHAnsi"/>
          <w:b/>
          <w:bCs/>
          <w:lang w:val="de-DE"/>
        </w:rPr>
        <w:t>gegebenenfalls eine Vertretungsvollmacht = (Vertretungsbefugnis vom Notar oder Vorsorgevollmacht);</w:t>
      </w:r>
      <w:r w:rsidR="00AE6F01" w:rsidRPr="007C4E13">
        <w:rPr>
          <w:rFonts w:cstheme="minorHAnsi"/>
          <w:b/>
          <w:bCs/>
          <w:lang w:val="de-DE"/>
        </w:rPr>
        <w:br/>
      </w:r>
    </w:p>
    <w:p w:rsidR="00A36431" w:rsidRPr="00A36431" w:rsidRDefault="00AE6F01" w:rsidP="00A36431">
      <w:pPr>
        <w:pStyle w:val="Listenabsatz"/>
        <w:numPr>
          <w:ilvl w:val="0"/>
          <w:numId w:val="16"/>
        </w:numPr>
        <w:pBdr>
          <w:top w:val="single" w:sz="4" w:space="7" w:color="auto"/>
          <w:left w:val="single" w:sz="4" w:space="4" w:color="auto"/>
          <w:bottom w:val="single" w:sz="4" w:space="31" w:color="auto"/>
          <w:right w:val="single" w:sz="4" w:space="0" w:color="auto"/>
        </w:pBdr>
        <w:spacing w:after="0" w:line="240" w:lineRule="auto"/>
        <w:ind w:left="641" w:hanging="641"/>
        <w:rPr>
          <w:rFonts w:cstheme="minorHAnsi"/>
          <w:b/>
          <w:lang w:val="de-DE"/>
        </w:rPr>
      </w:pPr>
      <w:r>
        <w:rPr>
          <w:rFonts w:cstheme="minorHAnsi"/>
          <w:b/>
          <w:bCs/>
          <w:lang w:val="de-DE"/>
        </w:rPr>
        <w:t>Nachweise der Bankdaten (IBAN, BIC) der Antragstellerin oder des Antragstellers in F</w:t>
      </w:r>
      <w:r w:rsidR="00A36431">
        <w:rPr>
          <w:rFonts w:cstheme="minorHAnsi"/>
          <w:b/>
          <w:bCs/>
          <w:lang w:val="de-DE"/>
        </w:rPr>
        <w:t xml:space="preserve">orm </w:t>
      </w:r>
      <w:r>
        <w:rPr>
          <w:rFonts w:cstheme="minorHAnsi"/>
          <w:b/>
          <w:bCs/>
          <w:lang w:val="de-DE"/>
        </w:rPr>
        <w:t>einer Kopie der Bankomatkarte bzw. einer Bestätigung der Bank;</w:t>
      </w:r>
    </w:p>
    <w:p w:rsidR="00A36431" w:rsidRPr="00A36431" w:rsidRDefault="00A36431" w:rsidP="00A36431">
      <w:pPr>
        <w:pBdr>
          <w:top w:val="single" w:sz="4" w:space="7" w:color="auto"/>
          <w:left w:val="single" w:sz="4" w:space="4" w:color="auto"/>
          <w:bottom w:val="single" w:sz="4" w:space="31" w:color="auto"/>
          <w:right w:val="single" w:sz="4" w:space="0" w:color="auto"/>
        </w:pBdr>
        <w:spacing w:after="0" w:line="240" w:lineRule="auto"/>
        <w:rPr>
          <w:rFonts w:cstheme="minorHAnsi"/>
          <w:b/>
          <w:lang w:val="de-DE"/>
        </w:rPr>
      </w:pPr>
    </w:p>
    <w:p w:rsidR="00F43DFC" w:rsidRPr="00A36431" w:rsidRDefault="00AE6F01" w:rsidP="00A36431">
      <w:pPr>
        <w:pStyle w:val="Listenabsatz"/>
        <w:numPr>
          <w:ilvl w:val="0"/>
          <w:numId w:val="16"/>
        </w:numPr>
        <w:pBdr>
          <w:top w:val="single" w:sz="4" w:space="7" w:color="auto"/>
          <w:left w:val="single" w:sz="4" w:space="4" w:color="auto"/>
          <w:bottom w:val="single" w:sz="4" w:space="31" w:color="auto"/>
          <w:right w:val="single" w:sz="4" w:space="0" w:color="auto"/>
        </w:pBdr>
        <w:spacing w:after="0" w:line="240" w:lineRule="auto"/>
        <w:ind w:left="641" w:hanging="641"/>
        <w:rPr>
          <w:rFonts w:cstheme="minorHAnsi"/>
          <w:b/>
          <w:lang w:val="de-DE"/>
        </w:rPr>
      </w:pPr>
      <w:r>
        <w:rPr>
          <w:rFonts w:cstheme="minorHAnsi"/>
          <w:b/>
          <w:bCs/>
          <w:lang w:val="de-DE"/>
        </w:rPr>
        <w:t xml:space="preserve">Einwilligungserklärung </w:t>
      </w:r>
      <w:r w:rsidR="00F1576B">
        <w:rPr>
          <w:rFonts w:cstheme="minorHAnsi"/>
          <w:b/>
          <w:bCs/>
          <w:lang w:val="de-DE"/>
        </w:rPr>
        <w:t>der Betreuungskraft zur</w:t>
      </w:r>
      <w:r>
        <w:rPr>
          <w:rFonts w:cstheme="minorHAnsi"/>
          <w:b/>
          <w:bCs/>
          <w:lang w:val="de-DE"/>
        </w:rPr>
        <w:t xml:space="preserve"> Verarbeitung </w:t>
      </w:r>
      <w:r w:rsidR="00F1576B">
        <w:rPr>
          <w:rFonts w:cstheme="minorHAnsi"/>
          <w:b/>
          <w:bCs/>
          <w:lang w:val="de-DE"/>
        </w:rPr>
        <w:t>ihrer personenbezogenen Daten.</w:t>
      </w:r>
    </w:p>
    <w:p w:rsidR="00243765" w:rsidRPr="00243765" w:rsidRDefault="00243765" w:rsidP="00243765">
      <w:pPr>
        <w:pBdr>
          <w:top w:val="single" w:sz="4" w:space="1" w:color="auto"/>
          <w:left w:val="single" w:sz="4" w:space="4" w:color="auto"/>
          <w:bottom w:val="single" w:sz="4" w:space="1" w:color="auto"/>
          <w:right w:val="single" w:sz="4" w:space="4" w:color="auto"/>
        </w:pBdr>
        <w:spacing w:after="120" w:line="240" w:lineRule="auto"/>
        <w:rPr>
          <w:rFonts w:cstheme="minorHAnsi"/>
          <w:b/>
          <w:lang w:val="de-DE"/>
        </w:rPr>
      </w:pPr>
      <w:r w:rsidRPr="00243765">
        <w:rPr>
          <w:rFonts w:cstheme="minorHAnsi"/>
          <w:b/>
          <w:lang w:val="de-DE"/>
        </w:rPr>
        <w:t>Voraussetzungen und Erklärungen</w:t>
      </w:r>
    </w:p>
    <w:p w:rsidR="00243765" w:rsidRPr="00243765" w:rsidRDefault="00243765" w:rsidP="00F43DFC">
      <w:pPr>
        <w:spacing w:after="120" w:line="240" w:lineRule="auto"/>
        <w:jc w:val="both"/>
        <w:rPr>
          <w:rFonts w:cstheme="minorHAnsi"/>
          <w:lang w:val="de-DE"/>
        </w:rPr>
      </w:pPr>
      <w:r w:rsidRPr="00243765">
        <w:rPr>
          <w:rFonts w:cstheme="minorHAnsi"/>
          <w:lang w:val="de-DE"/>
        </w:rPr>
        <w:t>1.) Ich nehme zur Kenntnis, dass</w:t>
      </w:r>
    </w:p>
    <w:p w:rsidR="00243765" w:rsidRPr="00243765" w:rsidRDefault="00243765" w:rsidP="00F43DFC">
      <w:pPr>
        <w:pStyle w:val="Listenabsatz"/>
        <w:numPr>
          <w:ilvl w:val="0"/>
          <w:numId w:val="22"/>
        </w:numPr>
        <w:spacing w:after="120" w:line="240" w:lineRule="auto"/>
        <w:jc w:val="both"/>
        <w:rPr>
          <w:rFonts w:cstheme="minorHAnsi"/>
          <w:lang w:val="de-DE"/>
        </w:rPr>
      </w:pPr>
      <w:r w:rsidRPr="00243765">
        <w:rPr>
          <w:rFonts w:cstheme="minorHAnsi"/>
          <w:lang w:val="de-DE"/>
        </w:rPr>
        <w:lastRenderedPageBreak/>
        <w:t>eine Förderung nur unter den in den Ri</w:t>
      </w:r>
      <w:r w:rsidR="00F43DFC">
        <w:rPr>
          <w:rFonts w:cstheme="minorHAnsi"/>
          <w:lang w:val="de-DE"/>
        </w:rPr>
        <w:t xml:space="preserve">chtlinien des Landes Burgenland </w:t>
      </w:r>
      <w:r w:rsidR="009D7761" w:rsidRPr="009D7761">
        <w:rPr>
          <w:rFonts w:cstheme="minorHAnsi"/>
          <w:lang w:val="de-DE"/>
        </w:rPr>
        <w:t>für den Kostenersatz für COVID-19 Testungen von 24-Stunden-Betreuungskräfte</w:t>
      </w:r>
      <w:r w:rsidR="00F43DFC">
        <w:rPr>
          <w:rFonts w:cstheme="minorHAnsi"/>
          <w:lang w:val="de-DE"/>
        </w:rPr>
        <w:t>n</w:t>
      </w:r>
      <w:r w:rsidRPr="00243765">
        <w:rPr>
          <w:rFonts w:cstheme="minorHAnsi"/>
          <w:lang w:val="de-DE"/>
        </w:rPr>
        <w:t xml:space="preserve"> festgelegten Bedingungen gewährt wird;</w:t>
      </w:r>
    </w:p>
    <w:p w:rsidR="00F43DFC" w:rsidRPr="00F43DFC" w:rsidRDefault="00243765" w:rsidP="00F43DFC">
      <w:pPr>
        <w:pStyle w:val="Listenabsatz"/>
        <w:numPr>
          <w:ilvl w:val="0"/>
          <w:numId w:val="22"/>
        </w:numPr>
        <w:spacing w:after="120" w:line="240" w:lineRule="auto"/>
        <w:jc w:val="both"/>
        <w:rPr>
          <w:rFonts w:cstheme="minorHAnsi"/>
          <w:lang w:val="de-DE"/>
        </w:rPr>
      </w:pPr>
      <w:r w:rsidRPr="00243765">
        <w:rPr>
          <w:rFonts w:cstheme="minorHAnsi"/>
          <w:lang w:val="de-DE"/>
        </w:rPr>
        <w:t>auf eine Förderung kein Rechtsanspruch besteht.</w:t>
      </w:r>
    </w:p>
    <w:p w:rsidR="00243765" w:rsidRPr="00F43DFC" w:rsidRDefault="00F43DFC" w:rsidP="00F43DFC">
      <w:pPr>
        <w:spacing w:after="120" w:line="240" w:lineRule="auto"/>
        <w:jc w:val="both"/>
        <w:rPr>
          <w:rFonts w:cstheme="minorHAnsi"/>
          <w:lang w:val="de-DE"/>
        </w:rPr>
      </w:pPr>
      <w:r w:rsidRPr="00F43DFC">
        <w:rPr>
          <w:rFonts w:cstheme="minorHAnsi"/>
          <w:lang w:val="de-DE"/>
        </w:rPr>
        <w:t>2</w:t>
      </w:r>
      <w:r w:rsidR="00243765" w:rsidRPr="00F43DFC">
        <w:rPr>
          <w:rFonts w:cstheme="minorHAnsi"/>
          <w:lang w:val="de-DE"/>
        </w:rPr>
        <w:t>.) Ich verpflichte mich, die Förderung zurückzuzahlen, wenn</w:t>
      </w:r>
      <w:r w:rsidRPr="00F43DFC">
        <w:rPr>
          <w:rFonts w:cstheme="minorHAnsi"/>
          <w:lang w:val="de-DE"/>
        </w:rPr>
        <w:t xml:space="preserve"> ich</w:t>
      </w:r>
    </w:p>
    <w:p w:rsidR="00F43DFC" w:rsidRPr="00F43DFC" w:rsidRDefault="00243765" w:rsidP="00F43DFC">
      <w:pPr>
        <w:pStyle w:val="Listenabsatz"/>
        <w:numPr>
          <w:ilvl w:val="0"/>
          <w:numId w:val="23"/>
        </w:numPr>
        <w:spacing w:after="120" w:line="240" w:lineRule="auto"/>
        <w:jc w:val="both"/>
        <w:rPr>
          <w:rFonts w:cstheme="minorHAnsi"/>
          <w:lang w:val="de-DE"/>
        </w:rPr>
      </w:pPr>
      <w:r w:rsidRPr="00F43DFC">
        <w:rPr>
          <w:rFonts w:cstheme="minorHAnsi"/>
          <w:lang w:val="de-DE"/>
        </w:rPr>
        <w:t xml:space="preserve">wesentliche Umstände verschwiegen </w:t>
      </w:r>
      <w:r w:rsidR="00F43DFC" w:rsidRPr="00F43DFC">
        <w:rPr>
          <w:rFonts w:cstheme="minorHAnsi"/>
          <w:lang w:val="de-DE"/>
        </w:rPr>
        <w:t>habe,</w:t>
      </w:r>
    </w:p>
    <w:p w:rsidR="00243765" w:rsidRPr="00F43DFC" w:rsidRDefault="00243765" w:rsidP="00F43DFC">
      <w:pPr>
        <w:pStyle w:val="Listenabsatz"/>
        <w:numPr>
          <w:ilvl w:val="0"/>
          <w:numId w:val="23"/>
        </w:numPr>
        <w:spacing w:after="120" w:line="240" w:lineRule="auto"/>
        <w:jc w:val="both"/>
        <w:rPr>
          <w:rFonts w:cstheme="minorHAnsi"/>
          <w:lang w:val="de-DE"/>
        </w:rPr>
      </w:pPr>
      <w:r w:rsidRPr="00F43DFC">
        <w:rPr>
          <w:rFonts w:cstheme="minorHAnsi"/>
          <w:lang w:val="de-DE"/>
        </w:rPr>
        <w:t>unwahre Angaben gemacht habe,</w:t>
      </w:r>
    </w:p>
    <w:p w:rsidR="00243765" w:rsidRPr="00F43DFC" w:rsidRDefault="00243765" w:rsidP="00F43DFC">
      <w:pPr>
        <w:pStyle w:val="Listenabsatz"/>
        <w:numPr>
          <w:ilvl w:val="0"/>
          <w:numId w:val="23"/>
        </w:numPr>
        <w:spacing w:after="120" w:line="240" w:lineRule="auto"/>
        <w:jc w:val="both"/>
        <w:rPr>
          <w:rFonts w:cstheme="minorHAnsi"/>
          <w:lang w:val="de-DE"/>
        </w:rPr>
      </w:pPr>
      <w:r w:rsidRPr="00F43DFC">
        <w:rPr>
          <w:rFonts w:cstheme="minorHAnsi"/>
          <w:lang w:val="de-DE"/>
        </w:rPr>
        <w:t>die Überprüfung der widmungsg</w:t>
      </w:r>
      <w:r w:rsidR="00F43DFC" w:rsidRPr="00F43DFC">
        <w:rPr>
          <w:rFonts w:cstheme="minorHAnsi"/>
          <w:lang w:val="de-DE"/>
        </w:rPr>
        <w:t>emäßen Verwendung vereitelt habe.</w:t>
      </w:r>
    </w:p>
    <w:p w:rsidR="00243765" w:rsidRPr="00F43DFC" w:rsidRDefault="00F43DFC" w:rsidP="00F43DFC">
      <w:pPr>
        <w:spacing w:after="120" w:line="240" w:lineRule="auto"/>
        <w:jc w:val="both"/>
        <w:rPr>
          <w:rFonts w:cstheme="minorHAnsi"/>
          <w:lang w:val="de-DE"/>
        </w:rPr>
      </w:pPr>
      <w:r w:rsidRPr="00F43DFC">
        <w:rPr>
          <w:rFonts w:cstheme="minorHAnsi"/>
          <w:lang w:val="de-DE"/>
        </w:rPr>
        <w:t>3</w:t>
      </w:r>
      <w:r w:rsidR="00243765" w:rsidRPr="00F43DFC">
        <w:rPr>
          <w:rFonts w:cstheme="minorHAnsi"/>
          <w:lang w:val="de-DE"/>
        </w:rPr>
        <w:t>.) Ich erkläre hiermit verbindlich, dass meine Angaben wahr und vollständig sind.</w:t>
      </w:r>
    </w:p>
    <w:p w:rsidR="00243765" w:rsidRPr="00F43DFC" w:rsidRDefault="00F43DFC" w:rsidP="00F43DFC">
      <w:pPr>
        <w:spacing w:after="120" w:line="240" w:lineRule="auto"/>
        <w:jc w:val="both"/>
        <w:rPr>
          <w:rFonts w:cstheme="minorHAnsi"/>
          <w:bCs/>
          <w:lang w:val="de-DE"/>
        </w:rPr>
      </w:pPr>
      <w:r w:rsidRPr="00F43DFC">
        <w:rPr>
          <w:rFonts w:cstheme="minorHAnsi"/>
          <w:lang w:val="de-DE"/>
        </w:rPr>
        <w:t>4</w:t>
      </w:r>
      <w:r w:rsidR="00243765" w:rsidRPr="00F43DFC">
        <w:rPr>
          <w:rFonts w:cstheme="minorHAnsi"/>
          <w:lang w:val="de-DE"/>
        </w:rPr>
        <w:t xml:space="preserve">.) Ich ermächtige </w:t>
      </w:r>
      <w:r w:rsidR="00243765" w:rsidRPr="00F43DFC">
        <w:rPr>
          <w:rFonts w:cstheme="minorHAnsi"/>
          <w:bCs/>
          <w:lang w:val="de-DE"/>
        </w:rPr>
        <w:t xml:space="preserve">die </w:t>
      </w:r>
      <w:r w:rsidR="0072172C">
        <w:rPr>
          <w:rFonts w:cstheme="minorHAnsi"/>
          <w:bCs/>
          <w:lang w:val="de-DE"/>
        </w:rPr>
        <w:t xml:space="preserve">zuständige </w:t>
      </w:r>
      <w:r w:rsidR="005A46DF">
        <w:rPr>
          <w:rFonts w:cstheme="minorHAnsi"/>
          <w:bCs/>
          <w:lang w:val="de-DE"/>
        </w:rPr>
        <w:t>B</w:t>
      </w:r>
      <w:r w:rsidR="00243765" w:rsidRPr="00F43DFC">
        <w:rPr>
          <w:rFonts w:cstheme="minorHAnsi"/>
          <w:bCs/>
          <w:lang w:val="de-DE"/>
        </w:rPr>
        <w:t xml:space="preserve">ehörde, die für die Erledigung des Ansuchens </w:t>
      </w:r>
      <w:r w:rsidR="00243765" w:rsidRPr="00F43DFC">
        <w:rPr>
          <w:rFonts w:cstheme="minorHAnsi"/>
          <w:bCs/>
          <w:lang w:val="de-DE"/>
        </w:rPr>
        <w:br/>
        <w:t xml:space="preserve">     unerlässlichen Daten einzuholen bzw. zu überprüfen.</w:t>
      </w:r>
    </w:p>
    <w:p w:rsidR="005264C0" w:rsidRDefault="00F43DFC" w:rsidP="005264C0">
      <w:pPr>
        <w:jc w:val="both"/>
      </w:pPr>
      <w:r w:rsidRPr="00F43DFC">
        <w:rPr>
          <w:rFonts w:cstheme="minorHAnsi"/>
          <w:bCs/>
          <w:lang w:val="de-DE"/>
        </w:rPr>
        <w:t>5</w:t>
      </w:r>
      <w:r w:rsidR="00243765" w:rsidRPr="00F43DFC">
        <w:rPr>
          <w:rFonts w:cstheme="minorHAnsi"/>
          <w:bCs/>
          <w:lang w:val="de-DE"/>
        </w:rPr>
        <w:t xml:space="preserve">.) </w:t>
      </w:r>
      <w:r w:rsidR="005264C0" w:rsidRPr="0017199D">
        <w:t>Ich nehme zur Kenntnis</w:t>
      </w:r>
      <w:r w:rsidR="005E5A40">
        <w:t xml:space="preserve"> und für den Fall, dass ich nicht Förderwerberin/Förderwerber bin</w:t>
      </w:r>
      <w:r w:rsidR="005264C0" w:rsidRPr="0017199D">
        <w:t>,</w:t>
      </w:r>
      <w:r w:rsidR="005E5A40">
        <w:t xml:space="preserve"> willige ich ein,</w:t>
      </w:r>
      <w:r w:rsidR="005264C0" w:rsidRPr="0017199D">
        <w:t xml:space="preserve"> dass die oben erhobenen Daten zur Erfüllung des durch das Förderansuchen/ den Fördervertrag begründeten (vor-) vertraglichen Schuldverhältnisses </w:t>
      </w:r>
      <w:r w:rsidR="005264C0">
        <w:t>vom</w:t>
      </w:r>
      <w:r w:rsidR="005264C0" w:rsidRPr="0017199D">
        <w:t xml:space="preserve"> Amt der Burgenländischen Landesregierung verarbeitet werden. </w:t>
      </w:r>
    </w:p>
    <w:p w:rsidR="008B4E6D" w:rsidRPr="0017199D" w:rsidRDefault="008B4E6D" w:rsidP="005264C0">
      <w:pPr>
        <w:jc w:val="both"/>
      </w:pPr>
      <w:r w:rsidRPr="005E5A40">
        <w:t>Die freiwillige Einwilligung kann jederzeit widerrufen werden.</w:t>
      </w:r>
    </w:p>
    <w:p w:rsidR="005264C0" w:rsidRPr="0017199D" w:rsidRDefault="005264C0" w:rsidP="005264C0">
      <w:pPr>
        <w:jc w:val="both"/>
      </w:pPr>
      <w:r w:rsidRPr="0017199D">
        <w:t>Der Zweck der Verarbeitung ist die Bearbeitung und Abwicklung des Antrages auf Förderung der</w:t>
      </w:r>
      <w:r>
        <w:t xml:space="preserve"> privat durchgeführten</w:t>
      </w:r>
      <w:r w:rsidRPr="0017199D">
        <w:t xml:space="preserve"> </w:t>
      </w:r>
      <w:proofErr w:type="spellStart"/>
      <w:r>
        <w:t>Covid</w:t>
      </w:r>
      <w:proofErr w:type="spellEnd"/>
      <w:r>
        <w:t xml:space="preserve"> 19 Testungen der 24h BetreuerInnen.</w:t>
      </w:r>
    </w:p>
    <w:p w:rsidR="005264C0" w:rsidRPr="0017199D" w:rsidRDefault="005264C0" w:rsidP="005264C0">
      <w:pPr>
        <w:jc w:val="both"/>
      </w:pPr>
      <w:r w:rsidRPr="0017199D">
        <w:t>Eine Weitergabe an Dritte (insbesondere Unternehmen, die Daten zu kommerziellen Zwecken verarbeiten) findet nicht statt.</w:t>
      </w:r>
      <w:r w:rsidR="00A36431">
        <w:t xml:space="preserve"> </w:t>
      </w:r>
      <w:r w:rsidRPr="0017199D">
        <w:t>Ihre personenbezogenen Daten werden von uns nur so lange aufbewahrt, wie dies durch gesetzliche Pflichten nötig ist. Wir speichern die Daten jedenfalls solange gesetzliche Aufbewahrungspflichten bestehen oder allfällige Rechtsansprüche noch nicht verjährt sind.</w:t>
      </w:r>
    </w:p>
    <w:p w:rsidR="005264C0" w:rsidRPr="0017199D" w:rsidRDefault="005264C0" w:rsidP="005264C0">
      <w:pPr>
        <w:jc w:val="both"/>
      </w:pPr>
      <w:r w:rsidRPr="0017199D">
        <w:t>Unter den Voraussetzungen des anwendbaren geltenden Rechts haben Sie das Recht auf Auskunft über die erhobenen Daten, Berichtigung, Löschung und Einschränkung der Verarbeitung der Daten, ein Widerspruchsrecht gegen die Verarbeitung der Daten sowie das Recht auf Datenübertragbarkeit. Sie haben das Recht auf Beschwerde bei der Datenschutzbehörde.</w:t>
      </w:r>
    </w:p>
    <w:p w:rsidR="00A36431" w:rsidRPr="00F1576B" w:rsidRDefault="005264C0" w:rsidP="00F1576B">
      <w:pPr>
        <w:jc w:val="both"/>
      </w:pPr>
      <w:r w:rsidRPr="0017199D">
        <w:t xml:space="preserve">Datenschutzrechtlicher Verantwortlicher im Sinne der Datenschutz-Grundverordnung der Europäischen Union, Verordnung (EU) Nr. 2016/679, ist </w:t>
      </w:r>
      <w:r>
        <w:t xml:space="preserve"> das </w:t>
      </w:r>
      <w:r w:rsidRPr="0017199D">
        <w:t xml:space="preserve">Amt der Burgenländischen Landesregierung, Europaplatz 1, 7000 Eisenstadt, Telefon: 057-600, </w:t>
      </w:r>
      <w:r w:rsidRPr="0017199D">
        <w:br/>
        <w:t xml:space="preserve">E-Mail: </w:t>
      </w:r>
      <w:hyperlink r:id="rId9" w:history="1">
        <w:r w:rsidR="00A36431" w:rsidRPr="00D8066B">
          <w:rPr>
            <w:rStyle w:val="Hyperlink"/>
          </w:rPr>
          <w:t>anbringen@bgld.gv.at</w:t>
        </w:r>
      </w:hyperlink>
      <w:r w:rsidRPr="0017199D">
        <w:t>.</w:t>
      </w:r>
      <w:r w:rsidR="00A36431">
        <w:t xml:space="preserve"> </w:t>
      </w:r>
      <w:r w:rsidRPr="0017199D">
        <w:t>Alternativ können Sie sich an den Datenschutzbeauftragten des Amtes der Burgenländischen Landesregierung, die KPMG Security Services GmbH, Porzellangasse 51, 1090 Wien, Email: post.datenschutzbeauftragter@bgld.gv.at, wenden.</w:t>
      </w:r>
    </w:p>
    <w:p w:rsidR="00A36431" w:rsidRPr="00243765" w:rsidRDefault="00A36431" w:rsidP="00243765">
      <w:pPr>
        <w:spacing w:after="120" w:line="240" w:lineRule="auto"/>
        <w:rPr>
          <w:rFonts w:cstheme="minorHAnsi"/>
          <w:bCs/>
          <w:lang w:val="de-DE"/>
        </w:rPr>
      </w:pPr>
    </w:p>
    <w:p w:rsidR="00243765" w:rsidRPr="00243765" w:rsidRDefault="00243765" w:rsidP="00243765">
      <w:pPr>
        <w:spacing w:after="120" w:line="240" w:lineRule="auto"/>
        <w:rPr>
          <w:rFonts w:cstheme="minorHAnsi"/>
          <w:bCs/>
          <w:lang w:val="de-DE"/>
        </w:rPr>
      </w:pPr>
      <w:r w:rsidRPr="00243765">
        <w:rPr>
          <w:rFonts w:cstheme="minorHAnsi"/>
          <w:bCs/>
          <w:lang w:val="de-DE"/>
        </w:rPr>
        <w:t>………………………………………………………………………      ……………………………………………………………………………</w:t>
      </w:r>
    </w:p>
    <w:p w:rsidR="00243765" w:rsidRPr="00F1576B" w:rsidRDefault="00243765" w:rsidP="00243765">
      <w:pPr>
        <w:spacing w:after="0" w:line="240" w:lineRule="auto"/>
        <w:rPr>
          <w:rFonts w:cstheme="minorHAnsi"/>
          <w:bCs/>
          <w:sz w:val="18"/>
          <w:lang w:val="de-DE"/>
        </w:rPr>
      </w:pPr>
      <w:r w:rsidRPr="00F1576B">
        <w:rPr>
          <w:rFonts w:cstheme="minorHAnsi"/>
          <w:bCs/>
          <w:sz w:val="18"/>
          <w:lang w:val="de-DE"/>
        </w:rPr>
        <w:t>(Ort, Datum)</w:t>
      </w:r>
      <w:r w:rsidRPr="00F1576B">
        <w:rPr>
          <w:rFonts w:cstheme="minorHAnsi"/>
          <w:bCs/>
          <w:sz w:val="18"/>
          <w:lang w:val="de-DE"/>
        </w:rPr>
        <w:tab/>
      </w:r>
      <w:r w:rsidRPr="00F1576B">
        <w:rPr>
          <w:rFonts w:cstheme="minorHAnsi"/>
          <w:bCs/>
          <w:sz w:val="18"/>
          <w:lang w:val="de-DE"/>
        </w:rPr>
        <w:tab/>
      </w:r>
      <w:r w:rsidRPr="00F1576B">
        <w:rPr>
          <w:rFonts w:cstheme="minorHAnsi"/>
          <w:bCs/>
          <w:sz w:val="18"/>
          <w:lang w:val="de-DE"/>
        </w:rPr>
        <w:tab/>
      </w:r>
      <w:r w:rsidRPr="00F1576B">
        <w:rPr>
          <w:rFonts w:cstheme="minorHAnsi"/>
          <w:bCs/>
          <w:sz w:val="18"/>
          <w:lang w:val="de-DE"/>
        </w:rPr>
        <w:tab/>
      </w:r>
      <w:r w:rsidRPr="00F1576B">
        <w:rPr>
          <w:rFonts w:cstheme="minorHAnsi"/>
          <w:bCs/>
          <w:sz w:val="18"/>
          <w:lang w:val="de-DE"/>
        </w:rPr>
        <w:tab/>
      </w:r>
      <w:r w:rsidRPr="00F1576B">
        <w:rPr>
          <w:rFonts w:cstheme="minorHAnsi"/>
          <w:bCs/>
          <w:sz w:val="18"/>
          <w:lang w:val="de-DE"/>
        </w:rPr>
        <w:tab/>
        <w:t>Unterschrift der pflegebedürftigen Person bzw. der</w:t>
      </w:r>
    </w:p>
    <w:p w:rsidR="00243765" w:rsidRPr="00F1576B" w:rsidRDefault="00243765" w:rsidP="00243765">
      <w:pPr>
        <w:spacing w:after="0" w:line="240" w:lineRule="auto"/>
        <w:ind w:left="4248" w:firstLine="708"/>
        <w:rPr>
          <w:rFonts w:cstheme="minorHAnsi"/>
          <w:bCs/>
          <w:sz w:val="18"/>
          <w:lang w:val="de-DE"/>
        </w:rPr>
      </w:pPr>
      <w:r w:rsidRPr="00F1576B">
        <w:rPr>
          <w:rFonts w:cstheme="minorHAnsi"/>
          <w:bCs/>
          <w:sz w:val="18"/>
          <w:lang w:val="de-DE"/>
        </w:rPr>
        <w:t>gesetzlichen Vertretung</w:t>
      </w:r>
    </w:p>
    <w:p w:rsidR="00F43DFC" w:rsidRDefault="00F43DFC" w:rsidP="00243765">
      <w:pPr>
        <w:spacing w:after="120" w:line="240" w:lineRule="auto"/>
        <w:rPr>
          <w:rFonts w:cstheme="minorHAnsi"/>
          <w:bCs/>
          <w:lang w:val="de-DE"/>
        </w:rPr>
      </w:pPr>
    </w:p>
    <w:p w:rsidR="00243765" w:rsidRPr="00243765" w:rsidRDefault="00F43DFC" w:rsidP="00243765">
      <w:pPr>
        <w:spacing w:after="120" w:line="240" w:lineRule="auto"/>
        <w:rPr>
          <w:rFonts w:cstheme="minorHAnsi"/>
          <w:bCs/>
          <w:lang w:val="de-DE"/>
        </w:rPr>
      </w:pPr>
      <w:r>
        <w:rPr>
          <w:rFonts w:cstheme="minorHAnsi"/>
          <w:bCs/>
          <w:lang w:val="de-DE"/>
        </w:rPr>
        <w:t>Ist die</w:t>
      </w:r>
      <w:r w:rsidR="00243765" w:rsidRPr="00243765">
        <w:rPr>
          <w:rFonts w:cstheme="minorHAnsi"/>
          <w:bCs/>
          <w:lang w:val="de-DE"/>
        </w:rPr>
        <w:t xml:space="preserve"> Antragsteller</w:t>
      </w:r>
      <w:r>
        <w:rPr>
          <w:rFonts w:cstheme="minorHAnsi"/>
          <w:bCs/>
          <w:lang w:val="de-DE"/>
        </w:rPr>
        <w:t>in/d</w:t>
      </w:r>
      <w:r w:rsidR="00243765" w:rsidRPr="00243765">
        <w:rPr>
          <w:rFonts w:cstheme="minorHAnsi"/>
          <w:bCs/>
          <w:lang w:val="de-DE"/>
        </w:rPr>
        <w:t>e</w:t>
      </w:r>
      <w:r>
        <w:rPr>
          <w:rFonts w:cstheme="minorHAnsi"/>
          <w:bCs/>
          <w:lang w:val="de-DE"/>
        </w:rPr>
        <w:t>r Antragsteller</w:t>
      </w:r>
      <w:r w:rsidR="00243765" w:rsidRPr="00243765">
        <w:rPr>
          <w:rFonts w:cstheme="minorHAnsi"/>
          <w:bCs/>
          <w:lang w:val="de-DE"/>
        </w:rPr>
        <w:t xml:space="preserve"> nicht die pflegebedürftige Person:</w:t>
      </w:r>
    </w:p>
    <w:p w:rsidR="00F1576B" w:rsidRDefault="00F1576B" w:rsidP="00243765">
      <w:pPr>
        <w:spacing w:after="120" w:line="240" w:lineRule="auto"/>
        <w:rPr>
          <w:rFonts w:cstheme="minorHAnsi"/>
          <w:bCs/>
          <w:lang w:val="de-DE"/>
        </w:rPr>
      </w:pPr>
    </w:p>
    <w:p w:rsidR="00F1576B" w:rsidRPr="00243765" w:rsidRDefault="00F1576B" w:rsidP="00243765">
      <w:pPr>
        <w:spacing w:after="120" w:line="240" w:lineRule="auto"/>
        <w:rPr>
          <w:rFonts w:cstheme="minorHAnsi"/>
          <w:bCs/>
          <w:lang w:val="de-DE"/>
        </w:rPr>
      </w:pPr>
    </w:p>
    <w:p w:rsidR="00243765" w:rsidRPr="00243765" w:rsidRDefault="00243765" w:rsidP="00243765">
      <w:pPr>
        <w:spacing w:after="120" w:line="240" w:lineRule="auto"/>
        <w:rPr>
          <w:rFonts w:cstheme="minorHAnsi"/>
          <w:bCs/>
          <w:lang w:val="de-DE"/>
        </w:rPr>
      </w:pPr>
      <w:r w:rsidRPr="00243765">
        <w:rPr>
          <w:rFonts w:cstheme="minorHAnsi"/>
          <w:bCs/>
          <w:lang w:val="de-DE"/>
        </w:rPr>
        <w:lastRenderedPageBreak/>
        <w:t>………………………………………………………………………       …………………………………………………………………</w:t>
      </w:r>
      <w:r w:rsidR="00F43DFC">
        <w:rPr>
          <w:rFonts w:cstheme="minorHAnsi"/>
          <w:bCs/>
          <w:lang w:val="de-DE"/>
        </w:rPr>
        <w:t>…………</w:t>
      </w:r>
    </w:p>
    <w:p w:rsidR="00A36431" w:rsidRPr="00F1576B" w:rsidRDefault="00F43DFC" w:rsidP="00243765">
      <w:pPr>
        <w:spacing w:after="120" w:line="240" w:lineRule="auto"/>
        <w:rPr>
          <w:rFonts w:cstheme="minorHAnsi"/>
          <w:bCs/>
          <w:sz w:val="20"/>
          <w:lang w:val="de-DE"/>
        </w:rPr>
      </w:pPr>
      <w:r w:rsidRPr="00F1576B">
        <w:rPr>
          <w:rFonts w:cstheme="minorHAnsi"/>
          <w:bCs/>
          <w:sz w:val="18"/>
          <w:lang w:val="de-DE"/>
        </w:rPr>
        <w:t>(Ort, Datum)</w:t>
      </w:r>
      <w:r w:rsidRPr="00F1576B">
        <w:rPr>
          <w:rFonts w:cstheme="minorHAnsi"/>
          <w:bCs/>
          <w:sz w:val="20"/>
          <w:lang w:val="de-DE"/>
        </w:rPr>
        <w:tab/>
      </w:r>
      <w:r>
        <w:rPr>
          <w:rFonts w:cstheme="minorHAnsi"/>
          <w:bCs/>
          <w:lang w:val="de-DE"/>
        </w:rPr>
        <w:tab/>
      </w:r>
      <w:r>
        <w:rPr>
          <w:rFonts w:cstheme="minorHAnsi"/>
          <w:bCs/>
          <w:lang w:val="de-DE"/>
        </w:rPr>
        <w:tab/>
      </w:r>
      <w:r>
        <w:rPr>
          <w:rFonts w:cstheme="minorHAnsi"/>
          <w:bCs/>
          <w:lang w:val="de-DE"/>
        </w:rPr>
        <w:tab/>
      </w:r>
      <w:r>
        <w:rPr>
          <w:rFonts w:cstheme="minorHAnsi"/>
          <w:bCs/>
          <w:lang w:val="de-DE"/>
        </w:rPr>
        <w:tab/>
      </w:r>
      <w:r w:rsidRPr="00F1576B">
        <w:rPr>
          <w:rFonts w:cstheme="minorHAnsi"/>
          <w:bCs/>
          <w:sz w:val="18"/>
          <w:lang w:val="de-DE"/>
        </w:rPr>
        <w:t>Unterschrift der</w:t>
      </w:r>
      <w:r w:rsidR="00243765" w:rsidRPr="00F1576B">
        <w:rPr>
          <w:rFonts w:cstheme="minorHAnsi"/>
          <w:bCs/>
          <w:sz w:val="18"/>
          <w:lang w:val="de-DE"/>
        </w:rPr>
        <w:t xml:space="preserve"> An</w:t>
      </w:r>
      <w:r w:rsidRPr="00F1576B">
        <w:rPr>
          <w:rFonts w:cstheme="minorHAnsi"/>
          <w:bCs/>
          <w:sz w:val="18"/>
          <w:lang w:val="de-DE"/>
        </w:rPr>
        <w:t>tragstellerin/des Antragstellers</w:t>
      </w:r>
    </w:p>
    <w:p w:rsidR="00F43DFC" w:rsidRPr="00A36431" w:rsidRDefault="007E448B" w:rsidP="00243765">
      <w:pPr>
        <w:spacing w:after="120" w:line="240" w:lineRule="auto"/>
        <w:rPr>
          <w:rFonts w:cstheme="minorHAnsi"/>
          <w:bCs/>
          <w:lang w:val="de-DE"/>
        </w:rPr>
      </w:pPr>
      <w:r w:rsidRPr="00487F3D">
        <w:rPr>
          <w:rFonts w:cstheme="minorHAnsi"/>
          <w:b/>
          <w:lang w:val="de-DE"/>
        </w:rPr>
        <w:t>Einwilligungserklärung der Betreuungskraft in die Verarbeitung von personenbezogenen Daten:</w:t>
      </w:r>
    </w:p>
    <w:p w:rsidR="00F43DFC" w:rsidRPr="00487F3D" w:rsidRDefault="00F43DFC" w:rsidP="00243765">
      <w:pPr>
        <w:spacing w:after="120" w:line="240" w:lineRule="auto"/>
        <w:rPr>
          <w:rFonts w:cstheme="minorHAnsi"/>
          <w:lang w:val="de-DE"/>
        </w:rPr>
      </w:pPr>
    </w:p>
    <w:p w:rsidR="007E448B" w:rsidRPr="00487F3D" w:rsidRDefault="008B4E6D" w:rsidP="008B4E6D">
      <w:pPr>
        <w:jc w:val="both"/>
      </w:pPr>
      <w:r w:rsidRPr="00487F3D">
        <w:t>Ich willige in die Verarbeitung meiner unter § 4 Abs. 4 Z 1 der Richtlinien des Landes Burgenland für den Kostenersatz für COVID-19 Testungen von 24-Stunden-Betreuungskräften</w:t>
      </w:r>
      <w:r w:rsidR="000F3B97" w:rsidRPr="00487F3D">
        <w:t xml:space="preserve"> erhobenen personenbezogenen Daten (Nachweise über die durchgeführte Testung) </w:t>
      </w:r>
      <w:r w:rsidR="00487F3D">
        <w:t>ein.</w:t>
      </w:r>
      <w:r w:rsidR="008243FE">
        <w:t xml:space="preserve"> Es handelt sich bei den zu übermittelnden Unterlagen um ein Gesundheitsgutachten. Ein Gesundheitsgutachten enthält Daten besonderer Kategorie.</w:t>
      </w:r>
    </w:p>
    <w:p w:rsidR="008B4E6D" w:rsidRPr="007E448B" w:rsidRDefault="008B4E6D" w:rsidP="007E448B">
      <w:pPr>
        <w:jc w:val="both"/>
        <w:rPr>
          <w:highlight w:val="yellow"/>
        </w:rPr>
      </w:pPr>
      <w:r w:rsidRPr="008B4E6D">
        <w:t>Die freiwillige Einwilligung kann jederzeit widerrufen werden.</w:t>
      </w:r>
      <w:r w:rsidR="008243FE">
        <w:t xml:space="preserve"> Für den Fall der Verweigerung meiner Einwilligung entstehenden mir keine Nachteile.</w:t>
      </w:r>
    </w:p>
    <w:p w:rsidR="007E448B" w:rsidRPr="00487F3D" w:rsidRDefault="007E448B" w:rsidP="007E448B">
      <w:pPr>
        <w:jc w:val="both"/>
      </w:pPr>
      <w:r w:rsidRPr="00487F3D">
        <w:t xml:space="preserve">Der Zweck der Verarbeitung ist die Bearbeitung und Abwicklung des Antrages auf Förderung der privat durchgeführten </w:t>
      </w:r>
      <w:proofErr w:type="spellStart"/>
      <w:r w:rsidRPr="00487F3D">
        <w:t>Covid</w:t>
      </w:r>
      <w:proofErr w:type="spellEnd"/>
      <w:r w:rsidRPr="00487F3D">
        <w:t xml:space="preserve"> 19 Testungen der 24h BetreuerInnen.</w:t>
      </w:r>
    </w:p>
    <w:p w:rsidR="007E448B" w:rsidRPr="00487F3D" w:rsidRDefault="007E448B" w:rsidP="007E448B">
      <w:pPr>
        <w:jc w:val="both"/>
      </w:pPr>
      <w:r w:rsidRPr="00487F3D">
        <w:t>Eine Weitergabe an Dritte (insbesondere Unternehmen, die Daten zu kommerziellen Zwecken verarbeiten) findet nicht statt.</w:t>
      </w:r>
    </w:p>
    <w:p w:rsidR="007E448B" w:rsidRPr="00085839" w:rsidRDefault="007E448B" w:rsidP="007E448B">
      <w:pPr>
        <w:jc w:val="both"/>
      </w:pPr>
      <w:r w:rsidRPr="00085839">
        <w:t>Ihre personenbezogenen Daten werden von uns nur so lange aufbewahrt, wie dies durch gesetzliche Pflichten nötig ist. Wir speichern die Daten jedenfalls solange gesetzliche Aufbewahrungspflichten bestehen oder allfällige Rechtsansprüche noch nicht verjährt sind.</w:t>
      </w:r>
    </w:p>
    <w:p w:rsidR="007E448B" w:rsidRPr="00085839" w:rsidRDefault="007E448B" w:rsidP="007E448B">
      <w:pPr>
        <w:jc w:val="both"/>
      </w:pPr>
      <w:r w:rsidRPr="00085839">
        <w:t>Unter den Voraussetzungen des anwendbaren geltenden Rechts haben Sie das Recht auf Auskunft über die erhobenen Daten, Berichtigung, Löschung und Einschränkung der Verarbeitung der Daten, ein Widerspruchsrecht gegen die Verarbeitung der Daten sowie das Recht auf Datenübertragbarkeit. Sie haben das Recht auf Beschwerde bei der Datenschutzbehörde.</w:t>
      </w:r>
    </w:p>
    <w:p w:rsidR="007E448B" w:rsidRPr="00085839" w:rsidRDefault="007E448B" w:rsidP="007E448B">
      <w:pPr>
        <w:jc w:val="both"/>
      </w:pPr>
      <w:r w:rsidRPr="00085839">
        <w:t xml:space="preserve">Datenschutzrechtlicher Verantwortlicher im Sinne der Datenschutz-Grundverordnung der Europäischen Union, Verordnung (EU) Nr. 2016/679, ist  das Amt der Burgenländischen Landesregierung, Europaplatz 1, 7000 Eisenstadt, Telefon: 057-600, </w:t>
      </w:r>
      <w:r w:rsidRPr="00085839">
        <w:br/>
        <w:t>E-Mail: anbringen@bgld.gv.at.</w:t>
      </w:r>
    </w:p>
    <w:p w:rsidR="007340C4" w:rsidRPr="0017199D" w:rsidRDefault="007E448B" w:rsidP="007E448B">
      <w:pPr>
        <w:jc w:val="both"/>
      </w:pPr>
      <w:r w:rsidRPr="00085839">
        <w:t>Alternativ können Sie sich an den Datenschutzbeauftragten des Amtes der Burgenländischen Landesregierung, die KPMG Security Services GmbH, Porzellangasse 51, 1090 Wien, Email: post.datenschutzbeauftragter@bgld.gv.at, wenden.</w:t>
      </w:r>
    </w:p>
    <w:p w:rsidR="00F43DFC" w:rsidRDefault="00F43DFC" w:rsidP="00243765">
      <w:pPr>
        <w:spacing w:after="120" w:line="240" w:lineRule="auto"/>
        <w:rPr>
          <w:rFonts w:cstheme="minorHAnsi"/>
          <w:lang w:val="de-DE"/>
        </w:rPr>
      </w:pPr>
    </w:p>
    <w:p w:rsidR="00F1576B" w:rsidRDefault="00F1576B" w:rsidP="00243765">
      <w:pPr>
        <w:spacing w:after="120" w:line="240" w:lineRule="auto"/>
        <w:rPr>
          <w:rFonts w:cstheme="minorHAnsi"/>
          <w:lang w:val="de-DE"/>
        </w:rPr>
      </w:pPr>
    </w:p>
    <w:p w:rsidR="007E448B" w:rsidRPr="00243765" w:rsidRDefault="007E448B" w:rsidP="007E448B">
      <w:pPr>
        <w:spacing w:after="120" w:line="240" w:lineRule="auto"/>
        <w:rPr>
          <w:rFonts w:cstheme="minorHAnsi"/>
          <w:bCs/>
          <w:lang w:val="de-DE"/>
        </w:rPr>
      </w:pPr>
      <w:r w:rsidRPr="00243765">
        <w:rPr>
          <w:rFonts w:cstheme="minorHAnsi"/>
          <w:bCs/>
          <w:lang w:val="de-DE"/>
        </w:rPr>
        <w:t>………………………………………………………………………       …………………………………………………………………</w:t>
      </w:r>
      <w:r>
        <w:rPr>
          <w:rFonts w:cstheme="minorHAnsi"/>
          <w:bCs/>
          <w:lang w:val="de-DE"/>
        </w:rPr>
        <w:t>…………</w:t>
      </w:r>
    </w:p>
    <w:p w:rsidR="007E448B" w:rsidRPr="00F1576B" w:rsidRDefault="007E448B" w:rsidP="007E448B">
      <w:pPr>
        <w:spacing w:after="120" w:line="240" w:lineRule="auto"/>
        <w:rPr>
          <w:rFonts w:cstheme="minorHAnsi"/>
          <w:bCs/>
          <w:sz w:val="18"/>
          <w:lang w:val="de-DE"/>
        </w:rPr>
      </w:pPr>
      <w:r w:rsidRPr="00F1576B">
        <w:rPr>
          <w:rFonts w:cstheme="minorHAnsi"/>
          <w:bCs/>
          <w:sz w:val="18"/>
          <w:lang w:val="de-DE"/>
        </w:rPr>
        <w:t>(Ort, Datum)</w:t>
      </w:r>
      <w:r w:rsidRPr="00F1576B">
        <w:rPr>
          <w:rFonts w:cstheme="minorHAnsi"/>
          <w:bCs/>
          <w:sz w:val="18"/>
          <w:lang w:val="de-DE"/>
        </w:rPr>
        <w:tab/>
      </w:r>
      <w:r w:rsidRPr="00F1576B">
        <w:rPr>
          <w:rFonts w:cstheme="minorHAnsi"/>
          <w:bCs/>
          <w:sz w:val="18"/>
          <w:lang w:val="de-DE"/>
        </w:rPr>
        <w:tab/>
      </w:r>
      <w:r w:rsidRPr="00F1576B">
        <w:rPr>
          <w:rFonts w:cstheme="minorHAnsi"/>
          <w:bCs/>
          <w:sz w:val="18"/>
          <w:lang w:val="de-DE"/>
        </w:rPr>
        <w:tab/>
      </w:r>
      <w:r w:rsidRPr="00F1576B">
        <w:rPr>
          <w:rFonts w:cstheme="minorHAnsi"/>
          <w:bCs/>
          <w:sz w:val="18"/>
          <w:lang w:val="de-DE"/>
        </w:rPr>
        <w:tab/>
      </w:r>
      <w:r w:rsidRPr="00F1576B">
        <w:rPr>
          <w:rFonts w:cstheme="minorHAnsi"/>
          <w:bCs/>
          <w:sz w:val="18"/>
          <w:lang w:val="de-DE"/>
        </w:rPr>
        <w:tab/>
      </w:r>
      <w:r w:rsidRPr="00F1576B">
        <w:rPr>
          <w:rFonts w:cstheme="minorHAnsi"/>
          <w:bCs/>
          <w:sz w:val="18"/>
          <w:lang w:val="de-DE"/>
        </w:rPr>
        <w:tab/>
        <w:t>Unterschrift der Betreuungskraft</w:t>
      </w:r>
    </w:p>
    <w:p w:rsidR="00F43DFC" w:rsidRDefault="00F43DFC" w:rsidP="00243765">
      <w:pPr>
        <w:spacing w:after="120" w:line="240" w:lineRule="auto"/>
        <w:rPr>
          <w:rFonts w:cstheme="minorHAnsi"/>
          <w:lang w:val="de-DE"/>
        </w:rPr>
      </w:pPr>
    </w:p>
    <w:p w:rsidR="00F43DFC" w:rsidRDefault="00F43DFC" w:rsidP="00243765">
      <w:pPr>
        <w:spacing w:after="120" w:line="240" w:lineRule="auto"/>
        <w:rPr>
          <w:rFonts w:cstheme="minorHAnsi"/>
          <w:lang w:val="de-DE"/>
        </w:rPr>
      </w:pPr>
    </w:p>
    <w:sectPr w:rsidR="00F43DF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768" w:rsidRDefault="00E34768">
      <w:pPr>
        <w:spacing w:after="0" w:line="240" w:lineRule="auto"/>
      </w:pPr>
      <w:r>
        <w:separator/>
      </w:r>
    </w:p>
  </w:endnote>
  <w:endnote w:type="continuationSeparator" w:id="0">
    <w:p w:rsidR="00E34768" w:rsidRDefault="00E3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A0" w:rsidRDefault="00FC0A05" w:rsidP="003834A0">
    <w:pPr>
      <w:pStyle w:val="Fuzeile"/>
      <w:jc w:val="right"/>
    </w:pPr>
    <w:r>
      <w:rPr>
        <w:lang w:val="de-DE"/>
      </w:rPr>
      <w:t xml:space="preserve">Seite </w:t>
    </w:r>
    <w:r>
      <w:rPr>
        <w:b/>
        <w:bCs/>
      </w:rPr>
      <w:fldChar w:fldCharType="begin"/>
    </w:r>
    <w:r>
      <w:rPr>
        <w:b/>
        <w:bCs/>
      </w:rPr>
      <w:instrText>PAGE  \* Arabic  \* MERGEFORMAT</w:instrText>
    </w:r>
    <w:r>
      <w:rPr>
        <w:b/>
        <w:bCs/>
      </w:rPr>
      <w:fldChar w:fldCharType="separate"/>
    </w:r>
    <w:r w:rsidR="00A612F7" w:rsidRPr="00A612F7">
      <w:rPr>
        <w:b/>
        <w:bCs/>
        <w:noProof/>
        <w:lang w:val="de-DE"/>
      </w:rPr>
      <w:t>8</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00A612F7" w:rsidRPr="00A612F7">
      <w:rPr>
        <w:b/>
        <w:bCs/>
        <w:noProof/>
        <w:lang w:val="de-DE"/>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768" w:rsidRDefault="00E34768">
      <w:pPr>
        <w:spacing w:after="0" w:line="240" w:lineRule="auto"/>
      </w:pPr>
      <w:r>
        <w:separator/>
      </w:r>
    </w:p>
  </w:footnote>
  <w:footnote w:type="continuationSeparator" w:id="0">
    <w:p w:rsidR="00E34768" w:rsidRDefault="00E34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47A"/>
    <w:multiLevelType w:val="hybridMultilevel"/>
    <w:tmpl w:val="B636EDB6"/>
    <w:lvl w:ilvl="0" w:tplc="0C070003">
      <w:start w:val="1"/>
      <w:numFmt w:val="bullet"/>
      <w:lvlText w:val="o"/>
      <w:lvlJc w:val="left"/>
      <w:pPr>
        <w:ind w:left="1069" w:hanging="360"/>
      </w:pPr>
      <w:rPr>
        <w:rFonts w:ascii="Courier New" w:hAnsi="Courier New" w:cs="Courier New"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 w15:restartNumberingAfterBreak="0">
    <w:nsid w:val="0200704B"/>
    <w:multiLevelType w:val="hybridMultilevel"/>
    <w:tmpl w:val="304E8DC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18721D"/>
    <w:multiLevelType w:val="hybridMultilevel"/>
    <w:tmpl w:val="11B0046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D30B3D"/>
    <w:multiLevelType w:val="hybridMultilevel"/>
    <w:tmpl w:val="4B86E1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BB13985"/>
    <w:multiLevelType w:val="hybridMultilevel"/>
    <w:tmpl w:val="10A25D76"/>
    <w:lvl w:ilvl="0" w:tplc="0C070003">
      <w:start w:val="1"/>
      <w:numFmt w:val="bullet"/>
      <w:lvlText w:val="o"/>
      <w:lvlJc w:val="left"/>
      <w:pPr>
        <w:ind w:left="927" w:hanging="360"/>
      </w:pPr>
      <w:rPr>
        <w:rFonts w:ascii="Courier New" w:hAnsi="Courier New" w:cs="Courier New" w:hint="default"/>
      </w:rPr>
    </w:lvl>
    <w:lvl w:ilvl="1" w:tplc="0C070003">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5" w15:restartNumberingAfterBreak="0">
    <w:nsid w:val="0E3A76A6"/>
    <w:multiLevelType w:val="hybridMultilevel"/>
    <w:tmpl w:val="10AA9E1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6" w15:restartNumberingAfterBreak="0">
    <w:nsid w:val="0E7E2670"/>
    <w:multiLevelType w:val="hybridMultilevel"/>
    <w:tmpl w:val="14C662CC"/>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22A1865"/>
    <w:multiLevelType w:val="hybridMultilevel"/>
    <w:tmpl w:val="3AB0C72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3AF433F"/>
    <w:multiLevelType w:val="hybridMultilevel"/>
    <w:tmpl w:val="24B2053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42A4A3E"/>
    <w:multiLevelType w:val="hybridMultilevel"/>
    <w:tmpl w:val="2EBAE1EC"/>
    <w:lvl w:ilvl="0" w:tplc="1FB60488">
      <w:start w:val="1"/>
      <w:numFmt w:val="decimal"/>
      <w:lvlText w:val="%1."/>
      <w:lvlJc w:val="left"/>
      <w:pPr>
        <w:ind w:left="1410" w:hanging="840"/>
      </w:pPr>
      <w:rPr>
        <w:rFonts w:hint="default"/>
      </w:rPr>
    </w:lvl>
    <w:lvl w:ilvl="1" w:tplc="0C070019" w:tentative="1">
      <w:start w:val="1"/>
      <w:numFmt w:val="lowerLetter"/>
      <w:lvlText w:val="%2."/>
      <w:lvlJc w:val="left"/>
      <w:pPr>
        <w:ind w:left="1650" w:hanging="360"/>
      </w:pPr>
    </w:lvl>
    <w:lvl w:ilvl="2" w:tplc="0C07001B" w:tentative="1">
      <w:start w:val="1"/>
      <w:numFmt w:val="lowerRoman"/>
      <w:lvlText w:val="%3."/>
      <w:lvlJc w:val="right"/>
      <w:pPr>
        <w:ind w:left="2370" w:hanging="180"/>
      </w:pPr>
    </w:lvl>
    <w:lvl w:ilvl="3" w:tplc="0C07000F" w:tentative="1">
      <w:start w:val="1"/>
      <w:numFmt w:val="decimal"/>
      <w:lvlText w:val="%4."/>
      <w:lvlJc w:val="left"/>
      <w:pPr>
        <w:ind w:left="3090" w:hanging="360"/>
      </w:pPr>
    </w:lvl>
    <w:lvl w:ilvl="4" w:tplc="0C070019" w:tentative="1">
      <w:start w:val="1"/>
      <w:numFmt w:val="lowerLetter"/>
      <w:lvlText w:val="%5."/>
      <w:lvlJc w:val="left"/>
      <w:pPr>
        <w:ind w:left="3810" w:hanging="360"/>
      </w:pPr>
    </w:lvl>
    <w:lvl w:ilvl="5" w:tplc="0C07001B" w:tentative="1">
      <w:start w:val="1"/>
      <w:numFmt w:val="lowerRoman"/>
      <w:lvlText w:val="%6."/>
      <w:lvlJc w:val="right"/>
      <w:pPr>
        <w:ind w:left="4530" w:hanging="180"/>
      </w:pPr>
    </w:lvl>
    <w:lvl w:ilvl="6" w:tplc="0C07000F" w:tentative="1">
      <w:start w:val="1"/>
      <w:numFmt w:val="decimal"/>
      <w:lvlText w:val="%7."/>
      <w:lvlJc w:val="left"/>
      <w:pPr>
        <w:ind w:left="5250" w:hanging="360"/>
      </w:pPr>
    </w:lvl>
    <w:lvl w:ilvl="7" w:tplc="0C070019" w:tentative="1">
      <w:start w:val="1"/>
      <w:numFmt w:val="lowerLetter"/>
      <w:lvlText w:val="%8."/>
      <w:lvlJc w:val="left"/>
      <w:pPr>
        <w:ind w:left="5970" w:hanging="360"/>
      </w:pPr>
    </w:lvl>
    <w:lvl w:ilvl="8" w:tplc="0C07001B" w:tentative="1">
      <w:start w:val="1"/>
      <w:numFmt w:val="lowerRoman"/>
      <w:lvlText w:val="%9."/>
      <w:lvlJc w:val="right"/>
      <w:pPr>
        <w:ind w:left="6690" w:hanging="180"/>
      </w:pPr>
    </w:lvl>
  </w:abstractNum>
  <w:abstractNum w:abstractNumId="10" w15:restartNumberingAfterBreak="0">
    <w:nsid w:val="1D092767"/>
    <w:multiLevelType w:val="hybridMultilevel"/>
    <w:tmpl w:val="AC6AFD80"/>
    <w:lvl w:ilvl="0" w:tplc="0C07000F">
      <w:start w:val="1"/>
      <w:numFmt w:val="decimal"/>
      <w:lvlText w:val="%1."/>
      <w:lvlJc w:val="left"/>
      <w:pPr>
        <w:ind w:left="1572" w:hanging="360"/>
      </w:pPr>
    </w:lvl>
    <w:lvl w:ilvl="1" w:tplc="0C070019" w:tentative="1">
      <w:start w:val="1"/>
      <w:numFmt w:val="lowerLetter"/>
      <w:lvlText w:val="%2."/>
      <w:lvlJc w:val="left"/>
      <w:pPr>
        <w:ind w:left="2292" w:hanging="360"/>
      </w:pPr>
    </w:lvl>
    <w:lvl w:ilvl="2" w:tplc="0C07001B" w:tentative="1">
      <w:start w:val="1"/>
      <w:numFmt w:val="lowerRoman"/>
      <w:lvlText w:val="%3."/>
      <w:lvlJc w:val="right"/>
      <w:pPr>
        <w:ind w:left="3012" w:hanging="180"/>
      </w:pPr>
    </w:lvl>
    <w:lvl w:ilvl="3" w:tplc="0C07000F" w:tentative="1">
      <w:start w:val="1"/>
      <w:numFmt w:val="decimal"/>
      <w:lvlText w:val="%4."/>
      <w:lvlJc w:val="left"/>
      <w:pPr>
        <w:ind w:left="3732" w:hanging="360"/>
      </w:pPr>
    </w:lvl>
    <w:lvl w:ilvl="4" w:tplc="0C070019" w:tentative="1">
      <w:start w:val="1"/>
      <w:numFmt w:val="lowerLetter"/>
      <w:lvlText w:val="%5."/>
      <w:lvlJc w:val="left"/>
      <w:pPr>
        <w:ind w:left="4452" w:hanging="360"/>
      </w:pPr>
    </w:lvl>
    <w:lvl w:ilvl="5" w:tplc="0C07001B" w:tentative="1">
      <w:start w:val="1"/>
      <w:numFmt w:val="lowerRoman"/>
      <w:lvlText w:val="%6."/>
      <w:lvlJc w:val="right"/>
      <w:pPr>
        <w:ind w:left="5172" w:hanging="180"/>
      </w:pPr>
    </w:lvl>
    <w:lvl w:ilvl="6" w:tplc="0C07000F" w:tentative="1">
      <w:start w:val="1"/>
      <w:numFmt w:val="decimal"/>
      <w:lvlText w:val="%7."/>
      <w:lvlJc w:val="left"/>
      <w:pPr>
        <w:ind w:left="5892" w:hanging="360"/>
      </w:pPr>
    </w:lvl>
    <w:lvl w:ilvl="7" w:tplc="0C070019" w:tentative="1">
      <w:start w:val="1"/>
      <w:numFmt w:val="lowerLetter"/>
      <w:lvlText w:val="%8."/>
      <w:lvlJc w:val="left"/>
      <w:pPr>
        <w:ind w:left="6612" w:hanging="360"/>
      </w:pPr>
    </w:lvl>
    <w:lvl w:ilvl="8" w:tplc="0C07001B" w:tentative="1">
      <w:start w:val="1"/>
      <w:numFmt w:val="lowerRoman"/>
      <w:lvlText w:val="%9."/>
      <w:lvlJc w:val="right"/>
      <w:pPr>
        <w:ind w:left="7332" w:hanging="180"/>
      </w:pPr>
    </w:lvl>
  </w:abstractNum>
  <w:abstractNum w:abstractNumId="11" w15:restartNumberingAfterBreak="0">
    <w:nsid w:val="1D0E6240"/>
    <w:multiLevelType w:val="hybridMultilevel"/>
    <w:tmpl w:val="D0DAC208"/>
    <w:lvl w:ilvl="0" w:tplc="6CBE2272">
      <w:start w:val="2"/>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2" w15:restartNumberingAfterBreak="0">
    <w:nsid w:val="1D5A2ED5"/>
    <w:multiLevelType w:val="hybridMultilevel"/>
    <w:tmpl w:val="9502F3A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2E15827"/>
    <w:multiLevelType w:val="hybridMultilevel"/>
    <w:tmpl w:val="2F1CAF94"/>
    <w:lvl w:ilvl="0" w:tplc="46B60BA6">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4" w15:restartNumberingAfterBreak="0">
    <w:nsid w:val="2B1A3D2A"/>
    <w:multiLevelType w:val="hybridMultilevel"/>
    <w:tmpl w:val="5EFA28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BD7248A"/>
    <w:multiLevelType w:val="hybridMultilevel"/>
    <w:tmpl w:val="CE88E8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3895BCB"/>
    <w:multiLevelType w:val="hybridMultilevel"/>
    <w:tmpl w:val="8FF41F2A"/>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104668D"/>
    <w:multiLevelType w:val="hybridMultilevel"/>
    <w:tmpl w:val="7BAE4C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3E15418"/>
    <w:multiLevelType w:val="hybridMultilevel"/>
    <w:tmpl w:val="C28C2E9E"/>
    <w:lvl w:ilvl="0" w:tplc="0DEEDDC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A2F4387"/>
    <w:multiLevelType w:val="hybridMultilevel"/>
    <w:tmpl w:val="024EAE4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25E7A09"/>
    <w:multiLevelType w:val="hybridMultilevel"/>
    <w:tmpl w:val="7B84E93C"/>
    <w:lvl w:ilvl="0" w:tplc="0C07000F">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1" w15:restartNumberingAfterBreak="0">
    <w:nsid w:val="664A7AFE"/>
    <w:multiLevelType w:val="hybridMultilevel"/>
    <w:tmpl w:val="892018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A6664D1"/>
    <w:multiLevelType w:val="hybridMultilevel"/>
    <w:tmpl w:val="F1C6C6EA"/>
    <w:lvl w:ilvl="0" w:tplc="0C07000F">
      <w:start w:val="1"/>
      <w:numFmt w:val="decimal"/>
      <w:lvlText w:val="%1."/>
      <w:lvlJc w:val="left"/>
      <w:pPr>
        <w:ind w:left="1428" w:hanging="360"/>
      </w:p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23" w15:restartNumberingAfterBreak="0">
    <w:nsid w:val="7EFC6307"/>
    <w:multiLevelType w:val="hybridMultilevel"/>
    <w:tmpl w:val="7B8E6BE0"/>
    <w:lvl w:ilvl="0" w:tplc="0A4673A8">
      <w:start w:val="1"/>
      <w:numFmt w:val="decimal"/>
      <w:lvlText w:val="(%1)"/>
      <w:lvlJc w:val="left"/>
      <w:pPr>
        <w:ind w:left="720" w:hanging="360"/>
      </w:pPr>
      <w:rPr>
        <w:i w:val="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10"/>
  </w:num>
  <w:num w:numId="3">
    <w:abstractNumId w:val="22"/>
  </w:num>
  <w:num w:numId="4">
    <w:abstractNumId w:val="14"/>
  </w:num>
  <w:num w:numId="5">
    <w:abstractNumId w:val="18"/>
  </w:num>
  <w:num w:numId="6">
    <w:abstractNumId w:val="20"/>
  </w:num>
  <w:num w:numId="7">
    <w:abstractNumId w:val="13"/>
  </w:num>
  <w:num w:numId="8">
    <w:abstractNumId w:val="6"/>
  </w:num>
  <w:num w:numId="9">
    <w:abstractNumId w:val="21"/>
  </w:num>
  <w:num w:numId="10">
    <w:abstractNumId w:val="11"/>
  </w:num>
  <w:num w:numId="11">
    <w:abstractNumId w:val="9"/>
  </w:num>
  <w:num w:numId="12">
    <w:abstractNumId w:val="19"/>
  </w:num>
  <w:num w:numId="13">
    <w:abstractNumId w:val="8"/>
  </w:num>
  <w:num w:numId="14">
    <w:abstractNumId w:val="15"/>
  </w:num>
  <w:num w:numId="15">
    <w:abstractNumId w:val="3"/>
  </w:num>
  <w:num w:numId="16">
    <w:abstractNumId w:val="4"/>
  </w:num>
  <w:num w:numId="17">
    <w:abstractNumId w:val="23"/>
  </w:num>
  <w:num w:numId="18">
    <w:abstractNumId w:val="0"/>
  </w:num>
  <w:num w:numId="19">
    <w:abstractNumId w:val="5"/>
  </w:num>
  <w:num w:numId="20">
    <w:abstractNumId w:val="7"/>
  </w:num>
  <w:num w:numId="21">
    <w:abstractNumId w:val="2"/>
  </w:num>
  <w:num w:numId="22">
    <w:abstractNumId w:val="16"/>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AE"/>
    <w:rsid w:val="000028BD"/>
    <w:rsid w:val="00011BBC"/>
    <w:rsid w:val="000433AF"/>
    <w:rsid w:val="00065A9A"/>
    <w:rsid w:val="00066B0C"/>
    <w:rsid w:val="000747E2"/>
    <w:rsid w:val="00085839"/>
    <w:rsid w:val="000975AD"/>
    <w:rsid w:val="000C760E"/>
    <w:rsid w:val="000F3B97"/>
    <w:rsid w:val="00147EEA"/>
    <w:rsid w:val="001573CD"/>
    <w:rsid w:val="0019188A"/>
    <w:rsid w:val="00193C2D"/>
    <w:rsid w:val="001C64BF"/>
    <w:rsid w:val="001D2E6D"/>
    <w:rsid w:val="00243765"/>
    <w:rsid w:val="00264B60"/>
    <w:rsid w:val="002F6FAF"/>
    <w:rsid w:val="00353C53"/>
    <w:rsid w:val="0039454C"/>
    <w:rsid w:val="003B720E"/>
    <w:rsid w:val="003E4FD9"/>
    <w:rsid w:val="003E6EAA"/>
    <w:rsid w:val="003F7493"/>
    <w:rsid w:val="00402146"/>
    <w:rsid w:val="00447A0D"/>
    <w:rsid w:val="00450A2B"/>
    <w:rsid w:val="00467997"/>
    <w:rsid w:val="00473823"/>
    <w:rsid w:val="00487F3D"/>
    <w:rsid w:val="004C404F"/>
    <w:rsid w:val="00523208"/>
    <w:rsid w:val="00523B25"/>
    <w:rsid w:val="005264C0"/>
    <w:rsid w:val="00540CFC"/>
    <w:rsid w:val="00563F67"/>
    <w:rsid w:val="0056687D"/>
    <w:rsid w:val="005A46DF"/>
    <w:rsid w:val="005B408B"/>
    <w:rsid w:val="005B79F3"/>
    <w:rsid w:val="005C25C6"/>
    <w:rsid w:val="005D47B7"/>
    <w:rsid w:val="005D799D"/>
    <w:rsid w:val="005E5A40"/>
    <w:rsid w:val="00606DBA"/>
    <w:rsid w:val="00617702"/>
    <w:rsid w:val="00640616"/>
    <w:rsid w:val="00682187"/>
    <w:rsid w:val="006D616A"/>
    <w:rsid w:val="006E6945"/>
    <w:rsid w:val="006E7A8F"/>
    <w:rsid w:val="006E7F24"/>
    <w:rsid w:val="0072172C"/>
    <w:rsid w:val="007340C4"/>
    <w:rsid w:val="007642A7"/>
    <w:rsid w:val="00771D56"/>
    <w:rsid w:val="007A16D7"/>
    <w:rsid w:val="007C4E13"/>
    <w:rsid w:val="007E3A8A"/>
    <w:rsid w:val="007E448B"/>
    <w:rsid w:val="00817E9F"/>
    <w:rsid w:val="008243FE"/>
    <w:rsid w:val="008336A2"/>
    <w:rsid w:val="00835854"/>
    <w:rsid w:val="00881208"/>
    <w:rsid w:val="008A63C8"/>
    <w:rsid w:val="008B4E6D"/>
    <w:rsid w:val="008D4519"/>
    <w:rsid w:val="008D7DBD"/>
    <w:rsid w:val="00904B8D"/>
    <w:rsid w:val="009337AF"/>
    <w:rsid w:val="00946FA0"/>
    <w:rsid w:val="00951E09"/>
    <w:rsid w:val="009A23D6"/>
    <w:rsid w:val="009C16AE"/>
    <w:rsid w:val="009D1845"/>
    <w:rsid w:val="009D7761"/>
    <w:rsid w:val="00A2388F"/>
    <w:rsid w:val="00A35F31"/>
    <w:rsid w:val="00A36431"/>
    <w:rsid w:val="00A612F7"/>
    <w:rsid w:val="00A83DFF"/>
    <w:rsid w:val="00A94EA4"/>
    <w:rsid w:val="00AC74CE"/>
    <w:rsid w:val="00AD7950"/>
    <w:rsid w:val="00AE6F01"/>
    <w:rsid w:val="00B110E8"/>
    <w:rsid w:val="00B4374D"/>
    <w:rsid w:val="00B56C90"/>
    <w:rsid w:val="00B7024B"/>
    <w:rsid w:val="00B80D16"/>
    <w:rsid w:val="00B84016"/>
    <w:rsid w:val="00B8775C"/>
    <w:rsid w:val="00BA071D"/>
    <w:rsid w:val="00BD241F"/>
    <w:rsid w:val="00BE7C4C"/>
    <w:rsid w:val="00C021DB"/>
    <w:rsid w:val="00C43B9A"/>
    <w:rsid w:val="00CC16E6"/>
    <w:rsid w:val="00CC60BE"/>
    <w:rsid w:val="00CD29DC"/>
    <w:rsid w:val="00D251E2"/>
    <w:rsid w:val="00D375CA"/>
    <w:rsid w:val="00D73D10"/>
    <w:rsid w:val="00DA527C"/>
    <w:rsid w:val="00DA6CEE"/>
    <w:rsid w:val="00DC50F8"/>
    <w:rsid w:val="00DD0596"/>
    <w:rsid w:val="00DE3A8C"/>
    <w:rsid w:val="00E20410"/>
    <w:rsid w:val="00E324A5"/>
    <w:rsid w:val="00E34768"/>
    <w:rsid w:val="00E410EE"/>
    <w:rsid w:val="00E61B03"/>
    <w:rsid w:val="00EA3DC5"/>
    <w:rsid w:val="00EC5A26"/>
    <w:rsid w:val="00EE3058"/>
    <w:rsid w:val="00F1576B"/>
    <w:rsid w:val="00F21984"/>
    <w:rsid w:val="00F40765"/>
    <w:rsid w:val="00F42467"/>
    <w:rsid w:val="00F43DFC"/>
    <w:rsid w:val="00F512DB"/>
    <w:rsid w:val="00FC0A05"/>
    <w:rsid w:val="00FD70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EE0453-459B-4803-A2C2-F638CB75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6F01"/>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C16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6AE"/>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9C16AE"/>
    <w:pPr>
      <w:ind w:left="720"/>
      <w:contextualSpacing/>
    </w:pPr>
  </w:style>
  <w:style w:type="character" w:styleId="Kommentarzeichen">
    <w:name w:val="annotation reference"/>
    <w:basedOn w:val="Absatz-Standardschriftart"/>
    <w:uiPriority w:val="99"/>
    <w:semiHidden/>
    <w:unhideWhenUsed/>
    <w:rsid w:val="009C16AE"/>
    <w:rPr>
      <w:sz w:val="16"/>
      <w:szCs w:val="16"/>
    </w:rPr>
  </w:style>
  <w:style w:type="paragraph" w:styleId="Kommentartext">
    <w:name w:val="annotation text"/>
    <w:basedOn w:val="Standard"/>
    <w:link w:val="KommentartextZchn"/>
    <w:uiPriority w:val="99"/>
    <w:semiHidden/>
    <w:unhideWhenUsed/>
    <w:rsid w:val="009C16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16AE"/>
    <w:rPr>
      <w:rFonts w:asciiTheme="minorHAnsi" w:eastAsiaTheme="minorHAnsi" w:hAnsiTheme="minorHAnsi" w:cstheme="minorBidi"/>
      <w:lang w:eastAsia="en-US"/>
    </w:rPr>
  </w:style>
  <w:style w:type="paragraph" w:styleId="Sprechblasentext">
    <w:name w:val="Balloon Text"/>
    <w:basedOn w:val="Standard"/>
    <w:link w:val="SprechblasentextZchn"/>
    <w:uiPriority w:val="99"/>
    <w:semiHidden/>
    <w:unhideWhenUsed/>
    <w:rsid w:val="009C16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16AE"/>
    <w:rPr>
      <w:rFonts w:ascii="Segoe UI" w:eastAsiaTheme="minorHAnsi" w:hAnsi="Segoe UI" w:cs="Segoe UI"/>
      <w:sz w:val="18"/>
      <w:szCs w:val="18"/>
      <w:lang w:eastAsia="en-US"/>
    </w:rPr>
  </w:style>
  <w:style w:type="paragraph" w:styleId="Kommentarthema">
    <w:name w:val="annotation subject"/>
    <w:basedOn w:val="Kommentartext"/>
    <w:next w:val="Kommentartext"/>
    <w:link w:val="KommentarthemaZchn"/>
    <w:uiPriority w:val="99"/>
    <w:semiHidden/>
    <w:unhideWhenUsed/>
    <w:rsid w:val="007A16D7"/>
    <w:rPr>
      <w:b/>
      <w:bCs/>
    </w:rPr>
  </w:style>
  <w:style w:type="character" w:customStyle="1" w:styleId="KommentarthemaZchn">
    <w:name w:val="Kommentarthema Zchn"/>
    <w:basedOn w:val="KommentartextZchn"/>
    <w:link w:val="Kommentarthema"/>
    <w:uiPriority w:val="99"/>
    <w:semiHidden/>
    <w:rsid w:val="007A16D7"/>
    <w:rPr>
      <w:rFonts w:asciiTheme="minorHAnsi" w:eastAsiaTheme="minorHAnsi" w:hAnsiTheme="minorHAnsi" w:cstheme="minorBidi"/>
      <w:b/>
      <w:bCs/>
      <w:lang w:eastAsia="en-US"/>
    </w:rPr>
  </w:style>
  <w:style w:type="character" w:styleId="Hyperlink">
    <w:name w:val="Hyperlink"/>
    <w:basedOn w:val="Absatz-Standardschriftart"/>
    <w:uiPriority w:val="99"/>
    <w:unhideWhenUsed/>
    <w:rsid w:val="00243765"/>
    <w:rPr>
      <w:color w:val="0563C1" w:themeColor="hyperlink"/>
      <w:u w:val="single"/>
    </w:rPr>
  </w:style>
  <w:style w:type="paragraph" w:styleId="Kopfzeile">
    <w:name w:val="header"/>
    <w:basedOn w:val="Standard"/>
    <w:link w:val="KopfzeileZchn"/>
    <w:uiPriority w:val="99"/>
    <w:unhideWhenUsed/>
    <w:rsid w:val="002437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376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bringen@bgld.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1706</Words>
  <Characters>13097</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Prikoszovits Stefan Johann</dc:creator>
  <cp:keywords/>
  <dc:description/>
  <cp:lastModifiedBy>Brandl Andreas</cp:lastModifiedBy>
  <cp:revision>26</cp:revision>
  <cp:lastPrinted>2021-04-14T13:43:00Z</cp:lastPrinted>
  <dcterms:created xsi:type="dcterms:W3CDTF">2020-10-29T08:30:00Z</dcterms:created>
  <dcterms:modified xsi:type="dcterms:W3CDTF">2022-04-19T09:20:00Z</dcterms:modified>
</cp:coreProperties>
</file>